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8" w:rsidRPr="00F54978" w:rsidRDefault="001D79B1" w:rsidP="00F54978">
      <w:pPr>
        <w:shd w:val="clear" w:color="auto" w:fill="FFFFFF"/>
        <w:jc w:val="center"/>
        <w:rPr>
          <w:b/>
          <w:i w:val="0"/>
          <w:color w:val="000000"/>
          <w:spacing w:val="-4"/>
          <w:sz w:val="26"/>
          <w:szCs w:val="26"/>
        </w:rPr>
      </w:pPr>
      <w:r>
        <w:rPr>
          <w:b/>
          <w:i w:val="0"/>
          <w:iCs w:val="0"/>
          <w:color w:val="000000"/>
          <w:spacing w:val="-16"/>
          <w:sz w:val="26"/>
          <w:szCs w:val="26"/>
        </w:rPr>
        <w:t>Проект д</w:t>
      </w:r>
      <w:r w:rsidR="00FB6537" w:rsidRPr="00EA42D0">
        <w:rPr>
          <w:b/>
          <w:i w:val="0"/>
          <w:iCs w:val="0"/>
          <w:color w:val="000000"/>
          <w:spacing w:val="-16"/>
          <w:sz w:val="26"/>
          <w:szCs w:val="26"/>
        </w:rPr>
        <w:t>оговор</w:t>
      </w:r>
      <w:r>
        <w:rPr>
          <w:b/>
          <w:i w:val="0"/>
          <w:iCs w:val="0"/>
          <w:color w:val="000000"/>
          <w:spacing w:val="-16"/>
          <w:sz w:val="26"/>
          <w:szCs w:val="26"/>
        </w:rPr>
        <w:t>а</w:t>
      </w:r>
      <w:r w:rsidR="00F54978" w:rsidRPr="00EA42D0">
        <w:rPr>
          <w:b/>
          <w:i w:val="0"/>
          <w:iCs w:val="0"/>
          <w:color w:val="000000"/>
          <w:spacing w:val="-4"/>
          <w:sz w:val="26"/>
          <w:szCs w:val="26"/>
        </w:rPr>
        <w:t>№</w:t>
      </w:r>
      <w:r w:rsidR="00F54978">
        <w:rPr>
          <w:b/>
          <w:i w:val="0"/>
          <w:iCs w:val="0"/>
          <w:color w:val="000000"/>
          <w:spacing w:val="-4"/>
          <w:sz w:val="26"/>
          <w:szCs w:val="26"/>
        </w:rPr>
        <w:t xml:space="preserve"> _______________</w:t>
      </w:r>
    </w:p>
    <w:p w:rsidR="00B245DB" w:rsidRPr="00B245DB" w:rsidRDefault="00B245DB" w:rsidP="008D73FA">
      <w:pPr>
        <w:pStyle w:val="ConsPlusTitle"/>
        <w:jc w:val="center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bookmarkStart w:id="0" w:name="_Hlk14944616"/>
      <w:r w:rsidRPr="00B245DB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513091" w:rsidRPr="00F54978" w:rsidRDefault="00513091" w:rsidP="00432466">
      <w:pPr>
        <w:shd w:val="clear" w:color="auto" w:fill="FFFFFF"/>
        <w:jc w:val="center"/>
        <w:rPr>
          <w:b/>
          <w:i w:val="0"/>
          <w:iCs w:val="0"/>
          <w:color w:val="000000"/>
          <w:spacing w:val="-16"/>
          <w:sz w:val="26"/>
          <w:szCs w:val="26"/>
        </w:rPr>
      </w:pPr>
    </w:p>
    <w:bookmarkEnd w:id="0"/>
    <w:p w:rsidR="00700B9E" w:rsidRPr="00F54978" w:rsidRDefault="00700B9E" w:rsidP="0077704E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4A762F" w:rsidRPr="00F54978" w:rsidRDefault="0038351C" w:rsidP="00BB498D">
      <w:pPr>
        <w:shd w:val="clear" w:color="auto" w:fill="FFFFFF"/>
        <w:tabs>
          <w:tab w:val="left" w:pos="6835"/>
        </w:tabs>
        <w:rPr>
          <w:rFonts w:eastAsia="Calibri"/>
          <w:sz w:val="24"/>
          <w:szCs w:val="24"/>
        </w:rPr>
      </w:pPr>
      <w:r w:rsidRPr="00F54978">
        <w:rPr>
          <w:rFonts w:eastAsia="Calibri"/>
          <w:sz w:val="24"/>
          <w:szCs w:val="24"/>
        </w:rPr>
        <w:t>г.</w:t>
      </w:r>
      <w:r w:rsidR="00DF62C9" w:rsidRPr="00F54978">
        <w:rPr>
          <w:rFonts w:eastAsia="Calibri"/>
          <w:sz w:val="24"/>
          <w:szCs w:val="24"/>
        </w:rPr>
        <w:t>Красноярск</w:t>
      </w:r>
      <w:r w:rsidR="00BB498D" w:rsidRPr="00F54978">
        <w:rPr>
          <w:rFonts w:eastAsia="Calibri"/>
          <w:sz w:val="24"/>
          <w:szCs w:val="24"/>
        </w:rPr>
        <w:t>"</w:t>
      </w:r>
      <w:r w:rsidR="00ED1D1D" w:rsidRPr="00F54978">
        <w:rPr>
          <w:rFonts w:eastAsia="Calibri"/>
          <w:sz w:val="24"/>
          <w:szCs w:val="24"/>
        </w:rPr>
        <w:t>__</w:t>
      </w:r>
      <w:r w:rsidR="004A762F" w:rsidRPr="00F54978">
        <w:rPr>
          <w:rFonts w:eastAsia="Calibri"/>
          <w:sz w:val="24"/>
          <w:szCs w:val="24"/>
        </w:rPr>
        <w:t>"</w:t>
      </w:r>
      <w:r w:rsidR="00EF2556" w:rsidRPr="00F54978">
        <w:rPr>
          <w:rFonts w:eastAsia="Calibri"/>
          <w:sz w:val="24"/>
          <w:szCs w:val="24"/>
        </w:rPr>
        <w:t>___________</w:t>
      </w:r>
      <w:r w:rsidR="004A762F" w:rsidRPr="00F54978">
        <w:rPr>
          <w:rFonts w:eastAsia="Calibri"/>
          <w:sz w:val="24"/>
          <w:szCs w:val="24"/>
        </w:rPr>
        <w:t>20</w:t>
      </w:r>
      <w:r w:rsidR="002C56EB" w:rsidRPr="00F54978">
        <w:rPr>
          <w:rFonts w:eastAsia="Calibri"/>
          <w:sz w:val="24"/>
          <w:szCs w:val="24"/>
        </w:rPr>
        <w:t>1</w:t>
      </w:r>
      <w:r w:rsidR="00BB7ACB" w:rsidRPr="00F54978">
        <w:rPr>
          <w:rFonts w:eastAsia="Calibri"/>
          <w:sz w:val="24"/>
          <w:szCs w:val="24"/>
        </w:rPr>
        <w:t>9</w:t>
      </w:r>
      <w:r w:rsidR="004A762F" w:rsidRPr="00F54978">
        <w:rPr>
          <w:rFonts w:eastAsia="Calibri"/>
          <w:sz w:val="24"/>
          <w:szCs w:val="24"/>
        </w:rPr>
        <w:t>г.</w:t>
      </w:r>
    </w:p>
    <w:p w:rsidR="00F25021" w:rsidRDefault="00F25021" w:rsidP="00971CFB">
      <w:pPr>
        <w:widowControl/>
        <w:autoSpaceDE/>
        <w:autoSpaceDN/>
        <w:adjustRightInd/>
        <w:ind w:firstLine="708"/>
        <w:jc w:val="both"/>
        <w:rPr>
          <w:rFonts w:ascii="Calibri" w:hAnsi="Calibri" w:cs="Calibri"/>
        </w:rPr>
      </w:pPr>
    </w:p>
    <w:p w:rsidR="00764BD5" w:rsidRPr="00F54978" w:rsidRDefault="00971CFB" w:rsidP="001F7CB0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F54978">
        <w:rPr>
          <w:rFonts w:eastAsia="Calibri"/>
          <w:sz w:val="24"/>
          <w:szCs w:val="24"/>
        </w:rPr>
        <w:t>Муниципальное автономное учреждение города Красноярска «Центр реализации социальных проектов» (МАУ «ЦРСП»), именуемое в дальнейшем «</w:t>
      </w:r>
      <w:r w:rsidR="00F54978">
        <w:rPr>
          <w:rFonts w:eastAsia="Calibri"/>
          <w:sz w:val="24"/>
          <w:szCs w:val="24"/>
        </w:rPr>
        <w:t>Учреждение</w:t>
      </w:r>
      <w:r w:rsidRPr="00F54978">
        <w:rPr>
          <w:rFonts w:eastAsia="Calibri"/>
          <w:sz w:val="24"/>
          <w:szCs w:val="24"/>
        </w:rPr>
        <w:t>», в лице исполняющего обязанности директора</w:t>
      </w:r>
      <w:r w:rsidR="000B10ED" w:rsidRPr="000B10ED">
        <w:rPr>
          <w:rFonts w:eastAsia="Calibri"/>
          <w:sz w:val="24"/>
          <w:szCs w:val="24"/>
        </w:rPr>
        <w:t xml:space="preserve"> </w:t>
      </w:r>
      <w:r w:rsidR="002C5B06">
        <w:rPr>
          <w:rFonts w:eastAsia="Calibri"/>
          <w:sz w:val="24"/>
          <w:szCs w:val="24"/>
        </w:rPr>
        <w:t>Гончарова Виктора Владимировича</w:t>
      </w:r>
      <w:r w:rsidRPr="00F54978">
        <w:rPr>
          <w:rFonts w:eastAsia="Calibri"/>
          <w:sz w:val="24"/>
          <w:szCs w:val="24"/>
        </w:rPr>
        <w:t xml:space="preserve">, действующего на основании распоряжения администрации города Красноярска от </w:t>
      </w:r>
      <w:r w:rsidR="002C5B06">
        <w:rPr>
          <w:rFonts w:eastAsia="Calibri"/>
          <w:sz w:val="24"/>
          <w:szCs w:val="24"/>
        </w:rPr>
        <w:t>23</w:t>
      </w:r>
      <w:r w:rsidRPr="00F54978">
        <w:rPr>
          <w:rFonts w:eastAsia="Calibri"/>
          <w:sz w:val="24"/>
          <w:szCs w:val="24"/>
        </w:rPr>
        <w:t>.0</w:t>
      </w:r>
      <w:r w:rsidR="002C5B06">
        <w:rPr>
          <w:rFonts w:eastAsia="Calibri"/>
          <w:sz w:val="24"/>
          <w:szCs w:val="24"/>
        </w:rPr>
        <w:t>9</w:t>
      </w:r>
      <w:r w:rsidRPr="00F54978">
        <w:rPr>
          <w:rFonts w:eastAsia="Calibri"/>
          <w:sz w:val="24"/>
          <w:szCs w:val="24"/>
        </w:rPr>
        <w:t xml:space="preserve">.2019 г.№ </w:t>
      </w:r>
      <w:r w:rsidR="002C5B06">
        <w:rPr>
          <w:rFonts w:eastAsia="Calibri"/>
          <w:sz w:val="24"/>
          <w:szCs w:val="24"/>
        </w:rPr>
        <w:t>11</w:t>
      </w:r>
      <w:r w:rsidRPr="00F54978">
        <w:rPr>
          <w:rFonts w:eastAsia="Calibri"/>
          <w:sz w:val="24"/>
          <w:szCs w:val="24"/>
        </w:rPr>
        <w:t xml:space="preserve">-орг/в, с одной стороны, и </w:t>
      </w:r>
      <w:r w:rsidR="00A11204">
        <w:rPr>
          <w:rFonts w:eastAsia="Calibri"/>
          <w:sz w:val="24"/>
          <w:szCs w:val="24"/>
        </w:rPr>
        <w:t xml:space="preserve">победитель </w:t>
      </w:r>
      <w:r w:rsidR="00A11204" w:rsidRPr="00A11204">
        <w:rPr>
          <w:rFonts w:eastAsia="Calibri"/>
          <w:sz w:val="24"/>
          <w:szCs w:val="24"/>
        </w:rPr>
        <w:t>открытого конкурса на право заключения договора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</w:t>
      </w:r>
      <w:r w:rsidR="00432466" w:rsidRPr="00F54978">
        <w:rPr>
          <w:rFonts w:eastAsia="Calibri"/>
          <w:sz w:val="24"/>
          <w:szCs w:val="24"/>
        </w:rPr>
        <w:t>____________________________</w:t>
      </w:r>
      <w:r w:rsidRPr="00F54978">
        <w:rPr>
          <w:rFonts w:eastAsia="Calibri"/>
          <w:sz w:val="24"/>
          <w:szCs w:val="24"/>
        </w:rPr>
        <w:t xml:space="preserve">, именуемое </w:t>
      </w:r>
      <w:r w:rsidR="00432466" w:rsidRPr="00F54978">
        <w:rPr>
          <w:rFonts w:eastAsia="Calibri"/>
          <w:sz w:val="24"/>
          <w:szCs w:val="24"/>
        </w:rPr>
        <w:t xml:space="preserve">(-ая, -ый) </w:t>
      </w:r>
      <w:r w:rsidRPr="00F54978">
        <w:rPr>
          <w:rFonts w:eastAsia="Calibri"/>
          <w:sz w:val="24"/>
          <w:szCs w:val="24"/>
        </w:rPr>
        <w:t>в дальнейшем «</w:t>
      </w:r>
      <w:r w:rsidR="00F54978">
        <w:rPr>
          <w:rFonts w:eastAsia="Calibri"/>
          <w:sz w:val="24"/>
          <w:szCs w:val="24"/>
        </w:rPr>
        <w:t>Предприниматель</w:t>
      </w:r>
      <w:r w:rsidRPr="00F54978">
        <w:rPr>
          <w:rFonts w:eastAsia="Calibri"/>
          <w:sz w:val="24"/>
          <w:szCs w:val="24"/>
        </w:rPr>
        <w:t>», в лице</w:t>
      </w:r>
      <w:r w:rsidR="00432466" w:rsidRPr="00F54978">
        <w:rPr>
          <w:rFonts w:eastAsia="Calibri"/>
          <w:sz w:val="24"/>
          <w:szCs w:val="24"/>
        </w:rPr>
        <w:t>_____________________</w:t>
      </w:r>
      <w:r w:rsidRPr="00F54978">
        <w:rPr>
          <w:rFonts w:eastAsia="Calibri"/>
          <w:sz w:val="24"/>
          <w:szCs w:val="24"/>
        </w:rPr>
        <w:t>, действующего на основании</w:t>
      </w:r>
      <w:r w:rsidR="00432466" w:rsidRPr="00F54978">
        <w:rPr>
          <w:rFonts w:eastAsia="Calibri"/>
          <w:sz w:val="24"/>
          <w:szCs w:val="24"/>
        </w:rPr>
        <w:t>___________________</w:t>
      </w:r>
      <w:r w:rsidRPr="00F54978">
        <w:rPr>
          <w:rFonts w:eastAsia="Calibri"/>
          <w:sz w:val="24"/>
          <w:szCs w:val="24"/>
        </w:rPr>
        <w:t xml:space="preserve">, с другой стороны и вместе именуемые «Стороны», заключили настоящий договор о нижеследующем: </w:t>
      </w: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Pr="00862800" w:rsidRDefault="00F54978" w:rsidP="00862800">
      <w:pPr>
        <w:pStyle w:val="a8"/>
        <w:numPr>
          <w:ilvl w:val="0"/>
          <w:numId w:val="9"/>
        </w:numPr>
        <w:jc w:val="center"/>
        <w:rPr>
          <w:rFonts w:eastAsia="Calibri"/>
          <w:b/>
          <w:i/>
          <w:iCs/>
        </w:rPr>
      </w:pPr>
      <w:r w:rsidRPr="00F54978">
        <w:rPr>
          <w:rFonts w:eastAsia="Calibri"/>
          <w:b/>
          <w:i/>
          <w:iCs/>
        </w:rPr>
        <w:t>Предмет договора</w:t>
      </w:r>
    </w:p>
    <w:p w:rsidR="00F54978" w:rsidRPr="004D4424" w:rsidRDefault="00F54978" w:rsidP="004D4424">
      <w:pPr>
        <w:pStyle w:val="a8"/>
        <w:numPr>
          <w:ilvl w:val="1"/>
          <w:numId w:val="11"/>
        </w:numPr>
        <w:ind w:left="0" w:firstLine="709"/>
        <w:jc w:val="both"/>
        <w:rPr>
          <w:rFonts w:eastAsia="Calibri"/>
          <w:i/>
          <w:iCs/>
        </w:rPr>
      </w:pPr>
      <w:r w:rsidRPr="004D4424">
        <w:rPr>
          <w:rFonts w:eastAsia="Calibri"/>
          <w:i/>
          <w:iCs/>
        </w:rPr>
        <w:t xml:space="preserve">Учреждение предоставляет Предпринимателю право осуществления </w:t>
      </w:r>
      <w:bookmarkStart w:id="1" w:name="_Hlk15560823"/>
      <w:r w:rsidR="00B245DB" w:rsidRPr="004D4424">
        <w:rPr>
          <w:rFonts w:eastAsia="Calibri"/>
          <w:i/>
          <w:iCs/>
        </w:rPr>
        <w:t xml:space="preserve">деятельности </w:t>
      </w:r>
      <w:bookmarkStart w:id="2" w:name="_Hlk15564632"/>
      <w:r w:rsidR="00B245DB" w:rsidRPr="004D4424">
        <w:rPr>
          <w:rFonts w:eastAsia="Calibri"/>
          <w:i/>
          <w:iCs/>
        </w:rPr>
        <w:t xml:space="preserve">по организации общественного питания </w:t>
      </w:r>
      <w:bookmarkEnd w:id="1"/>
      <w:bookmarkEnd w:id="2"/>
      <w:r w:rsidRPr="004D4424">
        <w:rPr>
          <w:rFonts w:eastAsia="Calibri"/>
          <w:i/>
          <w:iCs/>
        </w:rPr>
        <w:t>в</w:t>
      </w:r>
      <w:r w:rsidR="00B245DB" w:rsidRPr="004D4424">
        <w:rPr>
          <w:rFonts w:eastAsia="Calibri"/>
          <w:i/>
          <w:iCs/>
        </w:rPr>
        <w:t>о временном</w:t>
      </w:r>
      <w:r w:rsidR="000B10ED" w:rsidRPr="000B10ED">
        <w:rPr>
          <w:rFonts w:eastAsia="Calibri"/>
          <w:i/>
          <w:iCs/>
        </w:rPr>
        <w:t xml:space="preserve"> </w:t>
      </w:r>
      <w:r w:rsidR="00C840BB">
        <w:rPr>
          <w:rFonts w:eastAsia="Calibri"/>
          <w:i/>
          <w:iCs/>
        </w:rPr>
        <w:t>сооружении (п</w:t>
      </w:r>
      <w:r w:rsidRPr="004D4424">
        <w:rPr>
          <w:rFonts w:eastAsia="Calibri"/>
          <w:i/>
          <w:iCs/>
        </w:rPr>
        <w:t>авильоне «Визит-центр»</w:t>
      </w:r>
      <w:r w:rsidR="00C840BB">
        <w:rPr>
          <w:rFonts w:eastAsia="Calibri"/>
          <w:i/>
          <w:iCs/>
        </w:rPr>
        <w:t>)</w:t>
      </w:r>
      <w:r w:rsidRPr="004D4424">
        <w:rPr>
          <w:rFonts w:eastAsia="Calibri"/>
          <w:i/>
          <w:iCs/>
        </w:rPr>
        <w:t xml:space="preserve"> (далее – Объект) общей площадью </w:t>
      </w:r>
      <w:r w:rsidR="0079201C">
        <w:rPr>
          <w:rFonts w:eastAsia="Calibri"/>
          <w:i/>
          <w:iCs/>
        </w:rPr>
        <w:t>38</w:t>
      </w:r>
      <w:r w:rsidRPr="004D4424">
        <w:rPr>
          <w:rFonts w:eastAsia="Calibri"/>
          <w:i/>
          <w:iCs/>
        </w:rPr>
        <w:t>0 кв.м, расположенном по адресу: г. Красноярск, о. Татышев, западная часть</w:t>
      </w:r>
      <w:r w:rsidR="00C840BB" w:rsidRPr="004D4424">
        <w:rPr>
          <w:rFonts w:eastAsia="Calibri"/>
          <w:i/>
          <w:iCs/>
        </w:rPr>
        <w:t xml:space="preserve">, </w:t>
      </w:r>
      <w:r w:rsidR="00C840BB" w:rsidRPr="00C840BB">
        <w:rPr>
          <w:rFonts w:eastAsia="Calibri"/>
          <w:i/>
          <w:iCs/>
        </w:rPr>
        <w:t>район Виноградовского моста</w:t>
      </w:r>
      <w:r w:rsidR="004C5A6B">
        <w:rPr>
          <w:rFonts w:eastAsia="Calibri"/>
          <w:i/>
          <w:iCs/>
        </w:rPr>
        <w:t>.</w:t>
      </w:r>
    </w:p>
    <w:p w:rsidR="00F54978" w:rsidRPr="004D4424" w:rsidRDefault="00733F9A" w:rsidP="004D4424">
      <w:pPr>
        <w:jc w:val="both"/>
        <w:rPr>
          <w:rFonts w:eastAsia="Calibri"/>
          <w:sz w:val="24"/>
          <w:szCs w:val="24"/>
        </w:rPr>
      </w:pPr>
      <w:r w:rsidRPr="004D4424">
        <w:rPr>
          <w:rFonts w:eastAsia="Calibri"/>
          <w:sz w:val="24"/>
          <w:szCs w:val="24"/>
        </w:rPr>
        <w:t xml:space="preserve">Предприниматель </w:t>
      </w:r>
      <w:r w:rsidR="001E20E3" w:rsidRPr="004D4424">
        <w:rPr>
          <w:rFonts w:eastAsia="Calibri"/>
          <w:sz w:val="24"/>
          <w:szCs w:val="24"/>
        </w:rPr>
        <w:t>осуществляет плату за предоставленное право в соответствии с условиями настоящего договора, а также осуществляет благоустройство территории, указанной в схеме в приложении 2 к настоящему договору.</w:t>
      </w:r>
      <w:r w:rsidR="001E20E3" w:rsidRPr="004D4424">
        <w:rPr>
          <w:rFonts w:eastAsia="Calibri"/>
          <w:sz w:val="24"/>
          <w:szCs w:val="24"/>
        </w:rPr>
        <w:tab/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1.</w:t>
      </w:r>
      <w:r w:rsidR="004D4424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Технические характеристики и иные сведения об Объекте (приложение 1) и </w:t>
      </w:r>
      <w:r w:rsidR="004D4424">
        <w:rPr>
          <w:rFonts w:eastAsia="Calibri"/>
          <w:sz w:val="24"/>
          <w:szCs w:val="24"/>
        </w:rPr>
        <w:t xml:space="preserve">схема территории, на которой Предприниматель осуществляет благоустройство. </w:t>
      </w:r>
      <w:r w:rsidRPr="00755B9C">
        <w:rPr>
          <w:rFonts w:eastAsia="Calibri"/>
          <w:sz w:val="24"/>
          <w:szCs w:val="24"/>
        </w:rPr>
        <w:t>(приложение 2) являются неотъемлемыми частями настоящего договора.</w:t>
      </w:r>
    </w:p>
    <w:p w:rsidR="00F54978" w:rsidRDefault="00F54978" w:rsidP="004D4424">
      <w:pPr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1.</w:t>
      </w:r>
      <w:r w:rsidR="004D4424">
        <w:rPr>
          <w:rFonts w:eastAsia="Calibri"/>
          <w:sz w:val="24"/>
          <w:szCs w:val="24"/>
        </w:rPr>
        <w:t>3</w:t>
      </w:r>
      <w:r w:rsidRPr="00755B9C">
        <w:rPr>
          <w:rFonts w:eastAsia="Calibri"/>
          <w:sz w:val="24"/>
          <w:szCs w:val="24"/>
        </w:rPr>
        <w:t xml:space="preserve">. Объект </w:t>
      </w:r>
      <w:r>
        <w:rPr>
          <w:rFonts w:eastAsia="Calibri"/>
          <w:sz w:val="24"/>
          <w:szCs w:val="24"/>
        </w:rPr>
        <w:t xml:space="preserve">не </w:t>
      </w:r>
      <w:r w:rsidRPr="00755B9C">
        <w:rPr>
          <w:rFonts w:eastAsia="Calibri"/>
          <w:sz w:val="24"/>
          <w:szCs w:val="24"/>
        </w:rPr>
        <w:t>включает в себя торговое оборудование и электрооборудование.</w:t>
      </w:r>
    </w:p>
    <w:p w:rsidR="00FB70C8" w:rsidRPr="00FB70C8" w:rsidRDefault="00FB70C8" w:rsidP="004D4424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1.</w:t>
      </w:r>
      <w:r w:rsidR="004D4424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Объект находится в схеме размещения временных сооружений, утвержденной </w:t>
      </w:r>
      <w:r w:rsidR="004D4424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r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остановлением администрации г. Красноярска от 27.09.2012 № 415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r w:rsidR="00DD125E" w:rsidRPr="00DD125E">
        <w:rPr>
          <w:rFonts w:ascii="Times New Roman" w:eastAsia="Calibri" w:hAnsi="Times New Roman" w:cs="Times New Roman"/>
          <w:i/>
          <w:iCs/>
          <w:sz w:val="24"/>
          <w:szCs w:val="24"/>
        </w:rPr>
        <w:t>Об утверждении схемы размещения временных сооружений на территории города Красноярска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»(в редакции от 01.08.2019 № 520) </w:t>
      </w:r>
      <w:r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под №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2785</w:t>
      </w:r>
      <w:r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4D4424" w:rsidRPr="00755B9C" w:rsidRDefault="004D4424" w:rsidP="001F7CB0">
      <w:pPr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pStyle w:val="a8"/>
        <w:numPr>
          <w:ilvl w:val="0"/>
          <w:numId w:val="9"/>
        </w:numPr>
        <w:jc w:val="center"/>
        <w:rPr>
          <w:rFonts w:eastAsia="Calibri"/>
          <w:b/>
          <w:i/>
          <w:iCs/>
        </w:rPr>
      </w:pPr>
      <w:r w:rsidRPr="00F54978">
        <w:rPr>
          <w:rFonts w:eastAsia="Calibri"/>
          <w:b/>
          <w:i/>
          <w:iCs/>
        </w:rPr>
        <w:t>Срок действия договора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>2.1. Срок действия настоящего</w:t>
      </w:r>
      <w:r w:rsidR="00753DF9">
        <w:rPr>
          <w:rFonts w:eastAsia="Calibri"/>
          <w:sz w:val="24"/>
          <w:szCs w:val="24"/>
        </w:rPr>
        <w:t xml:space="preserve"> д</w:t>
      </w:r>
      <w:r w:rsidRPr="00755B9C">
        <w:rPr>
          <w:rFonts w:eastAsia="Calibri"/>
          <w:sz w:val="24"/>
          <w:szCs w:val="24"/>
        </w:rPr>
        <w:t xml:space="preserve">оговора </w:t>
      </w:r>
      <w:r w:rsidR="00C840BB">
        <w:rPr>
          <w:rFonts w:eastAsia="Calibri"/>
          <w:sz w:val="24"/>
          <w:szCs w:val="24"/>
        </w:rPr>
        <w:t>–</w:t>
      </w:r>
      <w:r w:rsidR="000B10ED" w:rsidRPr="000B10ED">
        <w:rPr>
          <w:rFonts w:eastAsia="Calibri"/>
          <w:sz w:val="24"/>
          <w:szCs w:val="24"/>
        </w:rPr>
        <w:t xml:space="preserve"> </w:t>
      </w:r>
      <w:r w:rsidR="00C840BB" w:rsidRPr="00DD125E">
        <w:rPr>
          <w:rFonts w:eastAsia="Calibri"/>
          <w:sz w:val="24"/>
          <w:szCs w:val="24"/>
        </w:rPr>
        <w:t xml:space="preserve">с даты заключения </w:t>
      </w:r>
      <w:r w:rsidR="00C840BB" w:rsidRPr="00270A2B">
        <w:rPr>
          <w:rFonts w:eastAsia="Calibri"/>
          <w:sz w:val="24"/>
          <w:szCs w:val="24"/>
        </w:rPr>
        <w:t>и до 01.01.20</w:t>
      </w:r>
      <w:r w:rsidR="002766EF">
        <w:rPr>
          <w:rFonts w:eastAsia="Calibri"/>
          <w:sz w:val="24"/>
          <w:szCs w:val="24"/>
        </w:rPr>
        <w:t>30</w:t>
      </w:r>
      <w:r w:rsidR="00C840BB" w:rsidRPr="00DD125E">
        <w:rPr>
          <w:rFonts w:eastAsia="Calibri"/>
          <w:sz w:val="24"/>
          <w:szCs w:val="24"/>
        </w:rPr>
        <w:t xml:space="preserve"> г. </w:t>
      </w:r>
      <w:r w:rsidRPr="00755B9C">
        <w:rPr>
          <w:rFonts w:eastAsia="Calibri"/>
          <w:sz w:val="24"/>
          <w:szCs w:val="24"/>
        </w:rPr>
        <w:t>без права пролонгации.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2.2. В соответствии со ст. 432 Гражданского кодекса Российской Федерации настоящий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 считается заключенным с момента подписания.</w:t>
      </w:r>
    </w:p>
    <w:p w:rsidR="00F54978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2.3. Окончание срока действия настоящего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не освобождает Стороны от ответственности за его нарушение.</w:t>
      </w:r>
    </w:p>
    <w:p w:rsidR="006C5311" w:rsidRPr="00755B9C" w:rsidRDefault="006C5311" w:rsidP="001F7CB0">
      <w:pPr>
        <w:jc w:val="both"/>
        <w:outlineLvl w:val="0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jc w:val="center"/>
        <w:outlineLvl w:val="0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3. Порядок передачи Объекта</w:t>
      </w:r>
    </w:p>
    <w:p w:rsidR="00F54978" w:rsidRPr="00755B9C" w:rsidRDefault="00F54978" w:rsidP="002C2A1E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3.1. Передача Объекта производится по акту приема-передачи</w:t>
      </w:r>
      <w:r w:rsidR="000B10ED" w:rsidRPr="000B10ED">
        <w:rPr>
          <w:rFonts w:eastAsia="Calibri"/>
          <w:sz w:val="24"/>
          <w:szCs w:val="24"/>
        </w:rPr>
        <w:t xml:space="preserve">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>бъекта (</w:t>
      </w:r>
      <w:r w:rsidR="002C2A1E">
        <w:rPr>
          <w:rFonts w:eastAsia="Calibri"/>
          <w:sz w:val="24"/>
          <w:szCs w:val="24"/>
        </w:rPr>
        <w:t>п</w:t>
      </w:r>
      <w:r w:rsidRPr="00755B9C">
        <w:rPr>
          <w:rFonts w:eastAsia="Calibri"/>
          <w:sz w:val="24"/>
          <w:szCs w:val="24"/>
        </w:rPr>
        <w:t xml:space="preserve">риложение 3 к настоящему договору), (далее - </w:t>
      </w:r>
      <w:r w:rsidR="002C2A1E">
        <w:rPr>
          <w:rFonts w:eastAsia="Calibri"/>
          <w:sz w:val="24"/>
          <w:szCs w:val="24"/>
        </w:rPr>
        <w:t>а</w:t>
      </w:r>
      <w:r w:rsidRPr="00755B9C">
        <w:rPr>
          <w:rFonts w:eastAsia="Calibri"/>
          <w:sz w:val="24"/>
          <w:szCs w:val="24"/>
        </w:rPr>
        <w:t xml:space="preserve">кт приема-передачи), который подписывается Предпринимателем и </w:t>
      </w:r>
      <w:r w:rsidRPr="002C2A1E">
        <w:rPr>
          <w:rFonts w:eastAsia="Calibri"/>
          <w:sz w:val="24"/>
          <w:szCs w:val="24"/>
        </w:rPr>
        <w:t>Учреждением</w:t>
      </w:r>
      <w:r w:rsidR="002C2A1E">
        <w:rPr>
          <w:rFonts w:eastAsia="Calibri"/>
          <w:sz w:val="24"/>
          <w:szCs w:val="24"/>
        </w:rPr>
        <w:t xml:space="preserve">не позднее 20 (двадцати) дней с момента подписания настоящего договора. В случае уклонения Предпринимателя от подписания акта приема-передачи в течение указанного срока настоящий договор </w:t>
      </w:r>
      <w:r w:rsidR="002C2A1E">
        <w:rPr>
          <w:rFonts w:eastAsia="Calibri"/>
          <w:sz w:val="24"/>
          <w:szCs w:val="24"/>
        </w:rPr>
        <w:lastRenderedPageBreak/>
        <w:t>считается незаключенным.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3.2. Путем подписания акта приема–передачи Предприниматель подтверждает, что технические характеристики Объекта соответствуют условиям настоящего договора. 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 С момента подписания акта приема–передачи Объекта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и Предпринимателем, Объект считается переданным, а обязательства по платежам возникшими.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3.3. При прекращении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Предприниматель передает Объект Учреждению по акту возврата</w:t>
      </w:r>
      <w:r w:rsidR="002C2A1E">
        <w:rPr>
          <w:rFonts w:eastAsia="Calibri"/>
          <w:sz w:val="24"/>
          <w:szCs w:val="24"/>
        </w:rPr>
        <w:t xml:space="preserve"> (приложение 4 к настоящему договору)</w:t>
      </w:r>
      <w:r w:rsidRPr="00755B9C">
        <w:rPr>
          <w:rFonts w:eastAsia="Calibri"/>
          <w:sz w:val="24"/>
          <w:szCs w:val="24"/>
        </w:rPr>
        <w:t xml:space="preserve"> не позднее </w:t>
      </w:r>
      <w:r w:rsidRPr="00EF2BC4">
        <w:rPr>
          <w:rFonts w:eastAsia="Calibri"/>
          <w:sz w:val="24"/>
          <w:szCs w:val="24"/>
          <w:shd w:val="clear" w:color="auto" w:fill="FFFFFF"/>
        </w:rPr>
        <w:t>14 (четырнадцати)</w:t>
      </w:r>
      <w:r w:rsidRPr="00755B9C">
        <w:rPr>
          <w:rFonts w:eastAsia="Calibri"/>
          <w:sz w:val="24"/>
          <w:szCs w:val="24"/>
        </w:rPr>
        <w:t xml:space="preserve"> дней с даты прекращения действия настоящего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3.4. При возврате Объекта в состоянии худшем, чем он был передан Предпринимателю по акту </w:t>
      </w:r>
      <w:r w:rsidR="002C2A1E">
        <w:rPr>
          <w:rFonts w:eastAsia="Calibri"/>
          <w:sz w:val="24"/>
          <w:szCs w:val="24"/>
        </w:rPr>
        <w:t xml:space="preserve">приема-передачи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 xml:space="preserve">бъекта (с учетом нормального износа), </w:t>
      </w:r>
      <w:r w:rsidRPr="003D3FF5">
        <w:rPr>
          <w:rFonts w:eastAsia="Calibri"/>
          <w:sz w:val="24"/>
          <w:szCs w:val="24"/>
        </w:rPr>
        <w:t xml:space="preserve">в </w:t>
      </w:r>
      <w:r w:rsidR="002C2A1E">
        <w:rPr>
          <w:rFonts w:eastAsia="Calibri"/>
          <w:sz w:val="24"/>
          <w:szCs w:val="24"/>
        </w:rPr>
        <w:t>а</w:t>
      </w:r>
      <w:r w:rsidRPr="003D3FF5">
        <w:rPr>
          <w:rFonts w:eastAsia="Calibri"/>
          <w:sz w:val="24"/>
          <w:szCs w:val="24"/>
        </w:rPr>
        <w:t xml:space="preserve">кте возврата </w:t>
      </w:r>
      <w:r w:rsidR="00C06E43">
        <w:rPr>
          <w:rFonts w:eastAsia="Calibri"/>
          <w:sz w:val="24"/>
          <w:szCs w:val="24"/>
        </w:rPr>
        <w:t>О</w:t>
      </w:r>
      <w:r w:rsidRPr="003D3FF5">
        <w:rPr>
          <w:rFonts w:eastAsia="Calibri"/>
          <w:sz w:val="24"/>
          <w:szCs w:val="24"/>
        </w:rPr>
        <w:t>бъекта отражается ущерб, нанесенный Объекту и обязательство Предпринимателя по возмещению ущерба.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В течение 10 рабочих дней с момента подпис</w:t>
      </w:r>
      <w:r>
        <w:rPr>
          <w:rFonts w:eastAsia="Calibri"/>
          <w:sz w:val="24"/>
          <w:szCs w:val="24"/>
        </w:rPr>
        <w:t xml:space="preserve">ания акта возврата </w:t>
      </w:r>
      <w:r w:rsidRPr="00755B9C">
        <w:rPr>
          <w:rFonts w:eastAsia="Calibri"/>
          <w:sz w:val="24"/>
          <w:szCs w:val="24"/>
        </w:rPr>
        <w:t xml:space="preserve">производится оценка ущерба и сумма ущерба перечисляется Предпринимателем на счет Учреждения в месячный срок с момента подписания акта возврата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>бъекта.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 Сумма ущерба определяется в соответствии с законодательством Российской Федерации об оценочной деятельности.</w:t>
      </w:r>
    </w:p>
    <w:p w:rsidR="00F54978" w:rsidRPr="00755B9C" w:rsidRDefault="00F54978" w:rsidP="00F54978">
      <w:pPr>
        <w:ind w:left="709" w:firstLine="709"/>
        <w:jc w:val="center"/>
        <w:rPr>
          <w:rFonts w:eastAsia="Calibri"/>
          <w:b/>
          <w:sz w:val="24"/>
          <w:szCs w:val="24"/>
        </w:rPr>
      </w:pPr>
    </w:p>
    <w:p w:rsidR="00F54978" w:rsidRPr="00862800" w:rsidRDefault="00F54978" w:rsidP="00862800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Плата по договору и порядок расчетов</w:t>
      </w:r>
    </w:p>
    <w:p w:rsidR="00A11204" w:rsidRDefault="00F54978" w:rsidP="00A11204">
      <w:pPr>
        <w:pStyle w:val="a8"/>
        <w:numPr>
          <w:ilvl w:val="1"/>
          <w:numId w:val="8"/>
        </w:numPr>
        <w:ind w:left="0" w:firstLine="709"/>
        <w:jc w:val="both"/>
        <w:outlineLvl w:val="0"/>
        <w:rPr>
          <w:rFonts w:eastAsia="Calibri"/>
          <w:i/>
          <w:iCs/>
        </w:rPr>
      </w:pPr>
      <w:r w:rsidRPr="00A11204">
        <w:rPr>
          <w:rFonts w:eastAsia="Calibri"/>
          <w:i/>
          <w:iCs/>
        </w:rPr>
        <w:t xml:space="preserve">Величина ежемесячной платы </w:t>
      </w:r>
      <w:r w:rsidR="00BF640F" w:rsidRPr="00A11204">
        <w:rPr>
          <w:rFonts w:eastAsia="Calibri"/>
          <w:i/>
          <w:iCs/>
        </w:rPr>
        <w:t xml:space="preserve">Предпринимателя </w:t>
      </w:r>
      <w:r w:rsidRPr="00A11204">
        <w:rPr>
          <w:rFonts w:eastAsia="Calibri"/>
          <w:i/>
          <w:iCs/>
        </w:rPr>
        <w:t xml:space="preserve">за право осуществления </w:t>
      </w:r>
      <w:r w:rsidR="006C5311" w:rsidRPr="00A11204">
        <w:rPr>
          <w:rFonts w:eastAsia="Calibri"/>
          <w:i/>
          <w:iCs/>
        </w:rPr>
        <w:t xml:space="preserve">деятельности по организации общественного питания </w:t>
      </w:r>
      <w:r w:rsidRPr="00A11204">
        <w:rPr>
          <w:rFonts w:eastAsia="Calibri"/>
          <w:i/>
          <w:iCs/>
        </w:rPr>
        <w:t>в Объекте, включая НДС, устанавливается по результатам открытого конкурса</w:t>
      </w:r>
      <w:r w:rsidR="00C840BB" w:rsidRPr="00C840BB">
        <w:rPr>
          <w:rFonts w:eastAsia="Calibri"/>
          <w:i/>
          <w:iCs/>
        </w:rPr>
        <w:t>на право заключения договора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(далее - конкурс).</w:t>
      </w:r>
    </w:p>
    <w:p w:rsidR="001D79B1" w:rsidRPr="00A11204" w:rsidRDefault="001D79B1" w:rsidP="00A11204">
      <w:pPr>
        <w:pStyle w:val="a8"/>
        <w:ind w:left="0" w:firstLine="709"/>
        <w:jc w:val="both"/>
        <w:outlineLvl w:val="0"/>
        <w:rPr>
          <w:rFonts w:eastAsia="Calibri"/>
          <w:i/>
          <w:iCs/>
        </w:rPr>
      </w:pPr>
      <w:r>
        <w:rPr>
          <w:rFonts w:eastAsia="Calibri"/>
          <w:i/>
          <w:iCs/>
        </w:rPr>
        <w:t>Общая цена договора составляет _______________________________ рублей.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4.2. Ежемесячная плата за право осуществления</w:t>
      </w:r>
      <w:r w:rsidR="006C5311">
        <w:rPr>
          <w:rFonts w:eastAsia="Calibri"/>
          <w:sz w:val="24"/>
          <w:szCs w:val="24"/>
        </w:rPr>
        <w:t>деятельности по организации общественного питания</w:t>
      </w:r>
      <w:r w:rsidRPr="00755B9C">
        <w:rPr>
          <w:rFonts w:eastAsia="Calibri"/>
          <w:sz w:val="24"/>
          <w:szCs w:val="24"/>
        </w:rPr>
        <w:t xml:space="preserve"> в Объекте устанавливается в размере ________________________________________________________________________________________________________________________________________________________) рублей, </w:t>
      </w:r>
      <w:r w:rsidR="006C5311">
        <w:rPr>
          <w:rFonts w:eastAsia="Calibri"/>
          <w:sz w:val="24"/>
          <w:szCs w:val="24"/>
        </w:rPr>
        <w:t xml:space="preserve">в том числе </w:t>
      </w:r>
      <w:r w:rsidRPr="00755B9C">
        <w:rPr>
          <w:rFonts w:eastAsia="Calibri"/>
          <w:sz w:val="24"/>
          <w:szCs w:val="24"/>
        </w:rPr>
        <w:t xml:space="preserve">НДС </w:t>
      </w:r>
      <w:r>
        <w:rPr>
          <w:rFonts w:eastAsia="Calibri"/>
          <w:sz w:val="24"/>
          <w:szCs w:val="24"/>
        </w:rPr>
        <w:t xml:space="preserve">20 </w:t>
      </w:r>
      <w:r w:rsidRPr="00755B9C">
        <w:rPr>
          <w:rFonts w:eastAsia="Calibri"/>
          <w:sz w:val="24"/>
          <w:szCs w:val="24"/>
        </w:rPr>
        <w:t>%.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4.3. Плата за право </w:t>
      </w:r>
      <w:r w:rsidR="006C5311">
        <w:rPr>
          <w:rFonts w:eastAsia="Calibri"/>
          <w:sz w:val="24"/>
          <w:szCs w:val="24"/>
        </w:rPr>
        <w:t xml:space="preserve">осуществления деятельности 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 вносится Предпринимателем ежемесячно не позднее </w:t>
      </w:r>
      <w:r w:rsidR="00A11204">
        <w:rPr>
          <w:rFonts w:eastAsia="Calibri"/>
          <w:sz w:val="24"/>
          <w:szCs w:val="24"/>
        </w:rPr>
        <w:t>10</w:t>
      </w:r>
      <w:r w:rsidRPr="00755B9C">
        <w:rPr>
          <w:rFonts w:eastAsia="Calibri"/>
          <w:sz w:val="24"/>
          <w:szCs w:val="24"/>
        </w:rPr>
        <w:t>-го числа текущего месяца за текущий месяц, но не позднее 5 дней со дня подписания акта приема</w:t>
      </w:r>
      <w:r w:rsidR="002D52F8">
        <w:rPr>
          <w:rFonts w:eastAsia="Calibri"/>
          <w:sz w:val="24"/>
          <w:szCs w:val="24"/>
        </w:rPr>
        <w:t>-</w:t>
      </w:r>
      <w:r w:rsidRPr="00755B9C">
        <w:rPr>
          <w:rFonts w:eastAsia="Calibri"/>
          <w:sz w:val="24"/>
          <w:szCs w:val="24"/>
        </w:rPr>
        <w:t xml:space="preserve"> передачи, в размере, установленном п. 4.2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на счет Учреждения.</w:t>
      </w:r>
    </w:p>
    <w:p w:rsidR="00F54978" w:rsidRPr="003522EF" w:rsidRDefault="00F54978" w:rsidP="00F54978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4.4. Реквизиты для зачисления платы за право осуществления деятельности</w:t>
      </w:r>
      <w:r w:rsidR="00C12429">
        <w:rPr>
          <w:rFonts w:eastAsia="Calibri"/>
          <w:sz w:val="24"/>
          <w:szCs w:val="24"/>
        </w:rPr>
        <w:t>по организации общественного питания</w:t>
      </w:r>
      <w:r w:rsidRPr="00755B9C">
        <w:rPr>
          <w:rFonts w:eastAsia="Calibri"/>
          <w:sz w:val="24"/>
          <w:szCs w:val="24"/>
        </w:rPr>
        <w:t xml:space="preserve"> в Объекте: получатель –</w:t>
      </w:r>
      <w:r>
        <w:rPr>
          <w:rFonts w:eastAsia="Calibri"/>
          <w:sz w:val="24"/>
          <w:szCs w:val="24"/>
        </w:rPr>
        <w:t xml:space="preserve"> МАУ «ЦРСП»</w:t>
      </w:r>
      <w:r w:rsidR="00846DEB">
        <w:rPr>
          <w:rFonts w:eastAsia="Calibri"/>
          <w:sz w:val="24"/>
          <w:szCs w:val="24"/>
        </w:rPr>
        <w:t>,</w:t>
      </w:r>
      <w:r w:rsidR="000B10ED" w:rsidRPr="000B10ED">
        <w:rPr>
          <w:rFonts w:eastAsia="Calibri"/>
          <w:sz w:val="24"/>
          <w:szCs w:val="24"/>
        </w:rPr>
        <w:t xml:space="preserve"> </w:t>
      </w:r>
      <w:r w:rsidR="00846DEB" w:rsidRPr="00755B9C">
        <w:rPr>
          <w:rFonts w:eastAsia="Calibri"/>
          <w:sz w:val="24"/>
          <w:szCs w:val="24"/>
        </w:rPr>
        <w:t>ИНН</w:t>
      </w:r>
      <w:r w:rsidR="00846DEB" w:rsidRPr="00846DEB">
        <w:rPr>
          <w:rFonts w:eastAsia="Calibri"/>
          <w:sz w:val="24"/>
          <w:szCs w:val="24"/>
        </w:rPr>
        <w:t>2460075249</w:t>
      </w:r>
      <w:r w:rsidR="00846DEB" w:rsidRPr="00755B9C">
        <w:rPr>
          <w:rFonts w:eastAsia="Calibri"/>
          <w:sz w:val="24"/>
          <w:szCs w:val="24"/>
        </w:rPr>
        <w:t xml:space="preserve">, КПП </w:t>
      </w:r>
      <w:r w:rsidR="00846DEB" w:rsidRPr="00846DEB">
        <w:rPr>
          <w:rFonts w:eastAsia="Calibri"/>
          <w:sz w:val="24"/>
          <w:szCs w:val="24"/>
        </w:rPr>
        <w:t>246501001 ОГРН 1062460035648</w:t>
      </w:r>
      <w:r w:rsidR="000B10ED" w:rsidRPr="000B10E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Pr="00755B9C">
        <w:rPr>
          <w:rFonts w:eastAsia="Calibri"/>
          <w:sz w:val="24"/>
          <w:szCs w:val="24"/>
        </w:rPr>
        <w:t>/с</w:t>
      </w:r>
      <w:r w:rsidRPr="00846DEB">
        <w:rPr>
          <w:rFonts w:eastAsia="Calibri"/>
          <w:sz w:val="24"/>
          <w:szCs w:val="24"/>
        </w:rPr>
        <w:t>40703810931284026078 Красноярское отделение № 8646 ПАО Сбербанк г. Красноярск к/с 30101810800000000627 БИК 040407627</w:t>
      </w:r>
      <w:r w:rsidRPr="00755B9C">
        <w:rPr>
          <w:rFonts w:eastAsia="Calibri"/>
          <w:sz w:val="24"/>
          <w:szCs w:val="24"/>
        </w:rPr>
        <w:t xml:space="preserve">(в платежном поручении необходимо указывать номер и дату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а также за какой период производится оплата</w:t>
      </w:r>
      <w:r w:rsidR="00A11204">
        <w:rPr>
          <w:rFonts w:eastAsia="Calibri"/>
          <w:sz w:val="24"/>
          <w:szCs w:val="24"/>
        </w:rPr>
        <w:t>, назначение платежа и наименование плательщика</w:t>
      </w:r>
      <w:r w:rsidRPr="00755B9C">
        <w:rPr>
          <w:rFonts w:eastAsia="Calibri"/>
          <w:sz w:val="24"/>
          <w:szCs w:val="24"/>
        </w:rPr>
        <w:t>).</w:t>
      </w:r>
    </w:p>
    <w:p w:rsidR="00F54978" w:rsidRPr="003522EF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3522EF">
        <w:rPr>
          <w:rFonts w:eastAsia="Calibri"/>
          <w:sz w:val="24"/>
          <w:szCs w:val="24"/>
        </w:rPr>
        <w:t xml:space="preserve">4.5. Размер платы по настоящему </w:t>
      </w:r>
      <w:r w:rsidR="00753DF9" w:rsidRPr="003522EF">
        <w:rPr>
          <w:rFonts w:eastAsia="Calibri"/>
          <w:sz w:val="24"/>
          <w:szCs w:val="24"/>
        </w:rPr>
        <w:t>д</w:t>
      </w:r>
      <w:r w:rsidRPr="003522EF">
        <w:rPr>
          <w:rFonts w:eastAsia="Calibri"/>
          <w:sz w:val="24"/>
          <w:szCs w:val="24"/>
        </w:rPr>
        <w:t>оговору не подлежит пересмотру.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kern w:val="16"/>
          <w:sz w:val="24"/>
          <w:szCs w:val="24"/>
        </w:rPr>
        <w:t>4.</w:t>
      </w:r>
      <w:r w:rsidR="00A11204">
        <w:rPr>
          <w:rFonts w:eastAsia="Calibri"/>
          <w:kern w:val="16"/>
          <w:sz w:val="24"/>
          <w:szCs w:val="24"/>
        </w:rPr>
        <w:t>6</w:t>
      </w:r>
      <w:r w:rsidRPr="00755B9C">
        <w:rPr>
          <w:rFonts w:eastAsia="Calibri"/>
          <w:kern w:val="16"/>
          <w:sz w:val="24"/>
          <w:szCs w:val="24"/>
        </w:rPr>
        <w:t xml:space="preserve">. </w:t>
      </w:r>
      <w:r w:rsidRPr="00755B9C">
        <w:rPr>
          <w:rFonts w:eastAsia="Calibri"/>
          <w:sz w:val="24"/>
          <w:szCs w:val="24"/>
        </w:rPr>
        <w:t xml:space="preserve">Обязанность по внесению платы считается исполненной с момента поступления денежных средств на счет, указанный в п.4.4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753DF9" w:rsidRDefault="00F54978" w:rsidP="00753DF9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4.8. Расходы по оплате электроэнергии</w:t>
      </w:r>
      <w:r w:rsidR="00A11204">
        <w:rPr>
          <w:rFonts w:eastAsia="Calibri"/>
          <w:sz w:val="24"/>
          <w:szCs w:val="24"/>
        </w:rPr>
        <w:t xml:space="preserve">, иные эксплуатационные расходы </w:t>
      </w:r>
      <w:r w:rsidRPr="00755B9C">
        <w:rPr>
          <w:rFonts w:eastAsia="Calibri"/>
          <w:sz w:val="24"/>
          <w:szCs w:val="24"/>
        </w:rPr>
        <w:t>в плату за право осуществления деятельности</w:t>
      </w:r>
      <w:r w:rsidR="00C06E43">
        <w:rPr>
          <w:rFonts w:eastAsia="Calibri"/>
          <w:sz w:val="24"/>
          <w:szCs w:val="24"/>
        </w:rPr>
        <w:t>по организации общественного питания</w:t>
      </w:r>
      <w:r w:rsidRPr="00755B9C">
        <w:rPr>
          <w:rFonts w:eastAsia="Calibri"/>
          <w:sz w:val="24"/>
          <w:szCs w:val="24"/>
        </w:rPr>
        <w:t xml:space="preserve">, установленную по результатам </w:t>
      </w:r>
      <w:r w:rsidR="00846DEB">
        <w:rPr>
          <w:rFonts w:eastAsia="Calibri"/>
          <w:sz w:val="24"/>
          <w:szCs w:val="24"/>
        </w:rPr>
        <w:t>конкурса</w:t>
      </w:r>
      <w:r w:rsidRPr="00755B9C">
        <w:rPr>
          <w:rFonts w:eastAsia="Calibri"/>
          <w:sz w:val="24"/>
          <w:szCs w:val="24"/>
        </w:rPr>
        <w:t>, не входят.</w:t>
      </w:r>
    </w:p>
    <w:p w:rsidR="008C3E24" w:rsidRDefault="008C3E24" w:rsidP="00753DF9">
      <w:pPr>
        <w:ind w:firstLine="709"/>
        <w:jc w:val="both"/>
        <w:rPr>
          <w:rFonts w:eastAsia="Calibri"/>
          <w:sz w:val="24"/>
          <w:szCs w:val="24"/>
        </w:rPr>
      </w:pPr>
    </w:p>
    <w:p w:rsidR="00270A2B" w:rsidRDefault="00270A2B" w:rsidP="00753DF9">
      <w:pPr>
        <w:ind w:firstLine="709"/>
        <w:jc w:val="both"/>
        <w:rPr>
          <w:rFonts w:eastAsia="Calibri"/>
          <w:sz w:val="24"/>
          <w:szCs w:val="24"/>
        </w:rPr>
      </w:pPr>
    </w:p>
    <w:p w:rsidR="00270A2B" w:rsidRPr="00755B9C" w:rsidRDefault="00270A2B" w:rsidP="00753DF9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 Права и обязанности сторон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5.1. Предприниматель вправе: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5.1.1. Осуществлять </w:t>
      </w:r>
      <w:r w:rsidR="00615F11">
        <w:rPr>
          <w:rFonts w:eastAsia="Calibri"/>
          <w:sz w:val="24"/>
          <w:szCs w:val="24"/>
        </w:rPr>
        <w:t xml:space="preserve">деятельность 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 в соответствии с пунктом 1.1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при условии соблюдения действующего законодательства и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5.1.2. В любое время отказаться от </w:t>
      </w:r>
      <w:r w:rsidR="00846DEB">
        <w:rPr>
          <w:rFonts w:eastAsia="Calibri"/>
          <w:sz w:val="24"/>
          <w:szCs w:val="24"/>
        </w:rPr>
        <w:t xml:space="preserve">исполнения </w:t>
      </w:r>
      <w:r w:rsidRPr="00755B9C">
        <w:rPr>
          <w:rFonts w:eastAsia="Calibri"/>
          <w:sz w:val="24"/>
          <w:szCs w:val="24"/>
        </w:rPr>
        <w:t xml:space="preserve">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предупредив об этом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не менее чем за 2 месяца. При этом внесенная им плата за право осуществления деятельности </w:t>
      </w:r>
      <w:r w:rsidR="00C06E43">
        <w:rPr>
          <w:rFonts w:eastAsia="Calibri"/>
          <w:sz w:val="24"/>
          <w:szCs w:val="24"/>
        </w:rPr>
        <w:t xml:space="preserve">по организации общественного питания </w:t>
      </w:r>
      <w:r w:rsidRPr="00755B9C">
        <w:rPr>
          <w:rFonts w:eastAsia="Calibri"/>
          <w:sz w:val="24"/>
          <w:szCs w:val="24"/>
        </w:rPr>
        <w:t>в Объекте не возвращается.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5.2. Предприниматель обязуется:</w:t>
      </w:r>
    </w:p>
    <w:p w:rsidR="00A11204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5.2.1. Обеспечить в течение всего срока действия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функционирование Объекта в соответствии </w:t>
      </w:r>
      <w:r w:rsidRPr="007C51F0">
        <w:rPr>
          <w:rFonts w:eastAsia="Calibri"/>
          <w:sz w:val="24"/>
          <w:szCs w:val="24"/>
        </w:rPr>
        <w:t xml:space="preserve">с </w:t>
      </w:r>
      <w:r w:rsidR="00A11204">
        <w:rPr>
          <w:rFonts w:eastAsia="Calibri"/>
          <w:sz w:val="24"/>
          <w:szCs w:val="24"/>
        </w:rPr>
        <w:t>программой развития, предложенной Предпринимателем в ходе проведения открытого конкурса на право заключения настоящего договора, которая включает в себя, в том числе:</w:t>
      </w:r>
    </w:p>
    <w:p w:rsidR="00F54978" w:rsidRDefault="00AF375D" w:rsidP="00AF375D">
      <w:pPr>
        <w:jc w:val="both"/>
        <w:rPr>
          <w:rFonts w:eastAsia="Calibri"/>
          <w:sz w:val="24"/>
          <w:szCs w:val="24"/>
        </w:rPr>
      </w:pPr>
      <w:r w:rsidRPr="00AF375D">
        <w:rPr>
          <w:rFonts w:eastAsia="Calibri"/>
          <w:sz w:val="24"/>
          <w:szCs w:val="24"/>
        </w:rPr>
        <w:t>«концепция заведения»</w:t>
      </w:r>
      <w:r w:rsidR="00F54978" w:rsidRPr="00AF375D">
        <w:rPr>
          <w:rFonts w:eastAsia="Calibri"/>
          <w:sz w:val="24"/>
          <w:szCs w:val="24"/>
        </w:rPr>
        <w:t>.</w:t>
      </w:r>
      <w:r w:rsidR="00A11204" w:rsidRPr="00AF375D">
        <w:rPr>
          <w:rFonts w:eastAsia="Calibri"/>
          <w:sz w:val="24"/>
          <w:szCs w:val="24"/>
        </w:rPr>
        <w:t xml:space="preserve"> Отступления от программы развития должны быть обоснованы и возможны только после получения предварительного письменного согласия Учреждения.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Своевременно вносить плату за право осуществления деятельности </w:t>
      </w:r>
      <w:r w:rsidR="00615F11">
        <w:rPr>
          <w:rFonts w:eastAsia="Calibri"/>
          <w:sz w:val="24"/>
          <w:szCs w:val="24"/>
        </w:rPr>
        <w:t xml:space="preserve">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Объекте, а также иные платежи, предусмотренные настоящим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оговором.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3</w:t>
      </w:r>
      <w:r w:rsidRPr="00755B9C">
        <w:rPr>
          <w:rFonts w:eastAsia="Calibri"/>
          <w:sz w:val="24"/>
          <w:szCs w:val="24"/>
        </w:rPr>
        <w:t xml:space="preserve">. Сохранять местоположение и размеры Объекта в течение всего срока действия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в соответствии с требованиями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4</w:t>
      </w:r>
      <w:r w:rsidRPr="00755B9C">
        <w:rPr>
          <w:rFonts w:eastAsia="Calibri"/>
          <w:sz w:val="24"/>
          <w:szCs w:val="24"/>
        </w:rPr>
        <w:t xml:space="preserve">. Обеспечить сохранение внешнего вида, оформления Объекта в течение всего срока действия настоящего договора. Не размещать самовольно вывески и рекламные носители, </w:t>
      </w:r>
      <w:r w:rsidR="002766EF">
        <w:rPr>
          <w:rFonts w:eastAsia="Calibri"/>
          <w:sz w:val="24"/>
          <w:szCs w:val="24"/>
        </w:rPr>
        <w:t xml:space="preserve">не относящиеся к осуществлению деятельности на Объекте Предпринимателем, </w:t>
      </w:r>
      <w:r w:rsidRPr="00755B9C">
        <w:rPr>
          <w:rFonts w:eastAsia="Calibri"/>
          <w:sz w:val="24"/>
          <w:szCs w:val="24"/>
        </w:rPr>
        <w:t>не устанавливать на крыше Объекта контейнеры и иныеконструкции, непредусмотренные конструкцией Объекта. </w:t>
      </w:r>
      <w:r w:rsidR="009B0E9D">
        <w:rPr>
          <w:rFonts w:eastAsia="Calibri"/>
          <w:sz w:val="24"/>
          <w:szCs w:val="24"/>
        </w:rPr>
        <w:t>Все изменения внешнего</w:t>
      </w:r>
      <w:r w:rsidR="00862800">
        <w:rPr>
          <w:rFonts w:eastAsia="Calibri"/>
          <w:sz w:val="24"/>
          <w:szCs w:val="24"/>
        </w:rPr>
        <w:t xml:space="preserve"> и внутреннего</w:t>
      </w:r>
      <w:r w:rsidR="009B0E9D">
        <w:rPr>
          <w:rFonts w:eastAsia="Calibri"/>
          <w:sz w:val="24"/>
          <w:szCs w:val="24"/>
        </w:rPr>
        <w:t xml:space="preserve"> вида Объекта должны быть обоснованы и предварительно письменно согласованы с Учреждением.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5</w:t>
      </w:r>
      <w:r w:rsidRPr="00755B9C">
        <w:rPr>
          <w:rFonts w:eastAsia="Calibri"/>
          <w:sz w:val="24"/>
          <w:szCs w:val="24"/>
        </w:rPr>
        <w:t xml:space="preserve">. </w:t>
      </w:r>
      <w:r w:rsidRPr="00755B9C">
        <w:rPr>
          <w:sz w:val="24"/>
          <w:szCs w:val="24"/>
        </w:rPr>
        <w:t xml:space="preserve">Осуществлять </w:t>
      </w:r>
      <w:r w:rsidR="009B0E9D">
        <w:rPr>
          <w:sz w:val="24"/>
          <w:szCs w:val="24"/>
        </w:rPr>
        <w:t xml:space="preserve">текущий </w:t>
      </w:r>
      <w:r w:rsidR="00144736">
        <w:rPr>
          <w:sz w:val="24"/>
          <w:szCs w:val="24"/>
        </w:rPr>
        <w:t xml:space="preserve">ремонт </w:t>
      </w:r>
      <w:r w:rsidRPr="00755B9C">
        <w:rPr>
          <w:sz w:val="24"/>
          <w:szCs w:val="24"/>
        </w:rPr>
        <w:t>за счет собственных средств</w:t>
      </w:r>
      <w:r w:rsidR="009B0E9D">
        <w:rPr>
          <w:sz w:val="24"/>
          <w:szCs w:val="24"/>
        </w:rPr>
        <w:t>, в том числе</w:t>
      </w:r>
      <w:r w:rsidRPr="00755B9C">
        <w:rPr>
          <w:sz w:val="24"/>
          <w:szCs w:val="24"/>
        </w:rPr>
        <w:t xml:space="preserve"> в случае возникновения повреждений </w:t>
      </w:r>
      <w:r w:rsidR="009B0E9D">
        <w:rPr>
          <w:sz w:val="24"/>
          <w:szCs w:val="24"/>
        </w:rPr>
        <w:t>О</w:t>
      </w:r>
      <w:r w:rsidRPr="00755B9C">
        <w:rPr>
          <w:sz w:val="24"/>
          <w:szCs w:val="24"/>
        </w:rPr>
        <w:t xml:space="preserve">бъекта, произошедших в период действия </w:t>
      </w:r>
      <w:r w:rsidR="009B0E9D">
        <w:rPr>
          <w:sz w:val="24"/>
          <w:szCs w:val="24"/>
        </w:rPr>
        <w:t>д</w:t>
      </w:r>
      <w:r w:rsidRPr="00755B9C">
        <w:rPr>
          <w:sz w:val="24"/>
          <w:szCs w:val="24"/>
        </w:rPr>
        <w:t>оговора, а также возмещать убытки, возникшие в случае повреждения или уничтожения Объекта по вине Предпринимателя, в размере, определяемом в порядке, установленном пунктом 3.4 настоящего договора, не позднее 14 (четырнадцати) дней с даты направления претензии</w:t>
      </w:r>
      <w:r w:rsidRPr="00755B9C">
        <w:rPr>
          <w:rFonts w:eastAsia="Calibri"/>
          <w:sz w:val="24"/>
          <w:szCs w:val="24"/>
        </w:rPr>
        <w:t xml:space="preserve"> Учреждением.</w:t>
      </w:r>
      <w:r w:rsidR="009B0E9D">
        <w:rPr>
          <w:rFonts w:eastAsia="Calibri"/>
          <w:sz w:val="24"/>
          <w:szCs w:val="24"/>
        </w:rPr>
        <w:t xml:space="preserve"> Стоимость всех отделимых и неотделимых улучшений Предпринимателю не возмещается, улучшения переходят в собственность города Красноярска в порядке, предусмотренном действующим законодательством.   </w:t>
      </w:r>
    </w:p>
    <w:p w:rsidR="009B0E9D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6</w:t>
      </w:r>
      <w:r w:rsidRPr="00755B9C">
        <w:rPr>
          <w:rFonts w:eastAsia="Calibri"/>
          <w:sz w:val="24"/>
          <w:szCs w:val="24"/>
        </w:rPr>
        <w:t>. Обеспечить соблюдение санитарных норм и правил, вывоз мусора и иных отходов от ведения деятельности в Объекте</w:t>
      </w:r>
      <w:r w:rsidR="00615F11">
        <w:rPr>
          <w:rFonts w:eastAsia="Calibri"/>
          <w:sz w:val="24"/>
          <w:szCs w:val="24"/>
        </w:rPr>
        <w:t xml:space="preserve">, также обеспечить в надлежащем санитарном состоянии </w:t>
      </w:r>
      <w:r w:rsidR="009B0E9D">
        <w:rPr>
          <w:rFonts w:eastAsia="Calibri"/>
          <w:sz w:val="24"/>
          <w:szCs w:val="24"/>
        </w:rPr>
        <w:t>территорию, указанную в приложении 2 к настоящему договору.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7</w:t>
      </w:r>
      <w:r w:rsidRPr="00755B9C">
        <w:rPr>
          <w:rFonts w:eastAsia="Calibri"/>
          <w:sz w:val="24"/>
          <w:szCs w:val="24"/>
        </w:rPr>
        <w:t xml:space="preserve">. Использовать Объект способами, которые не должны наносить вред окружающей среде. 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8</w:t>
      </w:r>
      <w:r w:rsidRPr="00755B9C">
        <w:rPr>
          <w:rFonts w:eastAsia="Calibri"/>
          <w:sz w:val="24"/>
          <w:szCs w:val="24"/>
        </w:rPr>
        <w:t xml:space="preserve">. С момента прекращения действия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в</w:t>
      </w:r>
      <w:r w:rsidRPr="00755B9C">
        <w:rPr>
          <w:rFonts w:eastAsia="Calibri"/>
          <w:sz w:val="24"/>
          <w:szCs w:val="24"/>
        </w:rPr>
        <w:br/>
        <w:t>однодневный срок прекратить осуществление</w:t>
      </w:r>
      <w:r>
        <w:rPr>
          <w:rFonts w:eastAsia="Calibri"/>
          <w:sz w:val="24"/>
          <w:szCs w:val="24"/>
        </w:rPr>
        <w:t xml:space="preserve"> деятельности </w:t>
      </w:r>
      <w:r w:rsidRPr="00755B9C">
        <w:rPr>
          <w:rFonts w:eastAsia="Calibri"/>
          <w:sz w:val="24"/>
          <w:szCs w:val="24"/>
        </w:rPr>
        <w:t xml:space="preserve">в Объекте и вернуть Объект </w:t>
      </w:r>
      <w:r w:rsidRPr="00755B9C">
        <w:rPr>
          <w:rFonts w:eastAsia="Calibri"/>
          <w:kern w:val="16"/>
          <w:sz w:val="24"/>
          <w:szCs w:val="24"/>
        </w:rPr>
        <w:t>Учреждению</w:t>
      </w:r>
      <w:r w:rsidRPr="00755B9C">
        <w:rPr>
          <w:rFonts w:eastAsia="Calibri"/>
          <w:sz w:val="24"/>
          <w:szCs w:val="24"/>
        </w:rPr>
        <w:t xml:space="preserve"> в соответствии с п. 3.3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9</w:t>
      </w:r>
      <w:r w:rsidRPr="00755B9C">
        <w:rPr>
          <w:rFonts w:eastAsia="Calibri"/>
          <w:sz w:val="24"/>
          <w:szCs w:val="24"/>
        </w:rPr>
        <w:t xml:space="preserve">. Вносить плату, взыскиваемую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в качестве </w:t>
      </w:r>
      <w:r w:rsidR="00C840BB">
        <w:rPr>
          <w:rFonts w:eastAsia="Calibri"/>
          <w:sz w:val="24"/>
          <w:szCs w:val="24"/>
        </w:rPr>
        <w:t xml:space="preserve">пени или </w:t>
      </w:r>
      <w:r w:rsidRPr="00755B9C">
        <w:rPr>
          <w:rFonts w:eastAsia="Calibri"/>
          <w:sz w:val="24"/>
          <w:szCs w:val="24"/>
        </w:rPr>
        <w:t xml:space="preserve">штрафа, в установленный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оговором срок.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10</w:t>
      </w:r>
      <w:r w:rsidRPr="00755B9C">
        <w:rPr>
          <w:rFonts w:eastAsia="Calibri"/>
          <w:sz w:val="24"/>
          <w:szCs w:val="24"/>
        </w:rPr>
        <w:t xml:space="preserve">. Возместить в срок, установленный пунктом 3.4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</w:t>
      </w:r>
      <w:r w:rsidRPr="00755B9C">
        <w:rPr>
          <w:rFonts w:eastAsia="Calibri"/>
          <w:sz w:val="24"/>
          <w:szCs w:val="24"/>
        </w:rPr>
        <w:lastRenderedPageBreak/>
        <w:t xml:space="preserve">понесенный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ущерб, возникший в случае возврата Объекта в состоянии худшем, чем он был передан Предпринимателю по акту приема-передачи (с учетом нормального износа).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. Обеспечить беспрепятственный допуск в Объект </w:t>
      </w:r>
      <w:r w:rsidRPr="00755B9C">
        <w:rPr>
          <w:rFonts w:eastAsia="Calibri"/>
          <w:kern w:val="16"/>
          <w:sz w:val="24"/>
          <w:szCs w:val="24"/>
        </w:rPr>
        <w:t>Учреждению</w:t>
      </w:r>
      <w:r w:rsidRPr="00755B9C">
        <w:rPr>
          <w:rFonts w:eastAsia="Calibri"/>
          <w:sz w:val="24"/>
          <w:szCs w:val="24"/>
        </w:rPr>
        <w:t xml:space="preserve"> (его полномочным представителям), представителям органов исполнительной власти</w:t>
      </w:r>
      <w:r w:rsidR="009B0E9D">
        <w:rPr>
          <w:rFonts w:eastAsia="Calibri"/>
          <w:sz w:val="24"/>
          <w:szCs w:val="24"/>
        </w:rPr>
        <w:t>, органов местного самоуправления</w:t>
      </w:r>
      <w:r w:rsidRPr="00755B9C">
        <w:rPr>
          <w:rFonts w:eastAsia="Calibri"/>
          <w:sz w:val="24"/>
          <w:szCs w:val="24"/>
        </w:rPr>
        <w:t xml:space="preserve"> и административных органов с целью проверки документации и контроля использования Объекта.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В срок не позднее чем за два месяца уведомить </w:t>
      </w:r>
      <w:r w:rsidRPr="00755B9C">
        <w:rPr>
          <w:rFonts w:eastAsia="Calibri"/>
          <w:kern w:val="16"/>
          <w:sz w:val="24"/>
          <w:szCs w:val="24"/>
        </w:rPr>
        <w:t xml:space="preserve">Учреждение </w:t>
      </w:r>
      <w:r w:rsidRPr="00755B9C">
        <w:rPr>
          <w:rFonts w:eastAsia="Calibri"/>
          <w:sz w:val="24"/>
          <w:szCs w:val="24"/>
        </w:rPr>
        <w:t>о прекращении осуществления деятельности Предпринимателем.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3</w:t>
      </w:r>
      <w:r w:rsidRPr="00755B9C">
        <w:rPr>
          <w:rFonts w:eastAsia="Calibri"/>
          <w:sz w:val="24"/>
          <w:szCs w:val="24"/>
        </w:rPr>
        <w:t xml:space="preserve">. Уведомить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4</w:t>
      </w:r>
      <w:r w:rsidRPr="00755B9C">
        <w:rPr>
          <w:rFonts w:eastAsia="Calibri"/>
          <w:sz w:val="24"/>
          <w:szCs w:val="24"/>
        </w:rPr>
        <w:t>. Строго соблюдать правила торговли, правила выполнения работ и оказания услуг, предусмотренные действующим законодательством</w:t>
      </w:r>
      <w:r w:rsidR="009B0E9D">
        <w:rPr>
          <w:rFonts w:eastAsia="Calibri"/>
          <w:sz w:val="24"/>
          <w:szCs w:val="24"/>
        </w:rPr>
        <w:t>, противопожарные и  санитарные нормы и правила.</w:t>
      </w:r>
    </w:p>
    <w:p w:rsidR="00F54978" w:rsidRPr="00755B9C" w:rsidRDefault="00F54978" w:rsidP="00C840BB">
      <w:pPr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5</w:t>
      </w:r>
      <w:r w:rsidRPr="00755B9C">
        <w:rPr>
          <w:rFonts w:eastAsia="Calibri"/>
          <w:sz w:val="24"/>
          <w:szCs w:val="24"/>
        </w:rPr>
        <w:t xml:space="preserve">. Не допускать передачу прав по настоящему </w:t>
      </w:r>
      <w:r w:rsidR="00D8587B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 третьим лицам, осуществление третьими лицами торговой и иной деятельности с использованием Объекта</w:t>
      </w:r>
      <w:r w:rsidR="00C840BB" w:rsidRPr="00C840BB">
        <w:rPr>
          <w:rFonts w:eastAsia="Calibri"/>
          <w:sz w:val="24"/>
          <w:szCs w:val="24"/>
        </w:rPr>
        <w:t>.</w:t>
      </w:r>
    </w:p>
    <w:p w:rsidR="00F54978" w:rsidRPr="00755B9C" w:rsidRDefault="00F54978" w:rsidP="008C3E24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5.2.1</w:t>
      </w:r>
      <w:r w:rsidR="00862800">
        <w:rPr>
          <w:sz w:val="24"/>
          <w:szCs w:val="24"/>
        </w:rPr>
        <w:t>6</w:t>
      </w:r>
      <w:r w:rsidRPr="00755B9C">
        <w:rPr>
          <w:sz w:val="24"/>
          <w:szCs w:val="24"/>
        </w:rPr>
        <w:t xml:space="preserve">. Своевременно оплачивать коммунальные и эксплуатационные услуги, </w:t>
      </w:r>
      <w:r w:rsidR="00D8587B">
        <w:rPr>
          <w:sz w:val="24"/>
          <w:szCs w:val="24"/>
        </w:rPr>
        <w:t xml:space="preserve">в том числе </w:t>
      </w:r>
      <w:r w:rsidRPr="00755B9C">
        <w:rPr>
          <w:sz w:val="24"/>
          <w:szCs w:val="24"/>
        </w:rPr>
        <w:t xml:space="preserve">электроэнергию </w:t>
      </w:r>
      <w:r w:rsidRPr="008D188F">
        <w:rPr>
          <w:sz w:val="24"/>
          <w:szCs w:val="24"/>
        </w:rPr>
        <w:t>(заключив соответствующие договоры с организациями-поставщиками услуг).Предоставить в Учреждение копи</w:t>
      </w:r>
      <w:r w:rsidR="008C3E24">
        <w:rPr>
          <w:sz w:val="24"/>
          <w:szCs w:val="24"/>
        </w:rPr>
        <w:t xml:space="preserve">и договоров </w:t>
      </w:r>
      <w:r w:rsidRPr="008D188F">
        <w:rPr>
          <w:sz w:val="24"/>
          <w:szCs w:val="24"/>
        </w:rPr>
        <w:t xml:space="preserve">не позднее двух рабочих дней с момента </w:t>
      </w:r>
      <w:r w:rsidR="008C3E24">
        <w:rPr>
          <w:sz w:val="24"/>
          <w:szCs w:val="24"/>
        </w:rPr>
        <w:t>их</w:t>
      </w:r>
      <w:r w:rsidRPr="008D188F">
        <w:rPr>
          <w:sz w:val="24"/>
          <w:szCs w:val="24"/>
        </w:rPr>
        <w:t xml:space="preserve"> заключения</w:t>
      </w:r>
      <w:r w:rsidR="00D8587B">
        <w:rPr>
          <w:sz w:val="24"/>
          <w:szCs w:val="24"/>
        </w:rPr>
        <w:t>.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37462">
        <w:rPr>
          <w:sz w:val="24"/>
          <w:szCs w:val="24"/>
        </w:rPr>
        <w:t>1</w:t>
      </w:r>
      <w:r w:rsidR="00862800">
        <w:rPr>
          <w:sz w:val="24"/>
          <w:szCs w:val="24"/>
        </w:rPr>
        <w:t>7</w:t>
      </w:r>
      <w:r w:rsidRPr="00755B9C">
        <w:rPr>
          <w:sz w:val="24"/>
          <w:szCs w:val="24"/>
        </w:rPr>
        <w:t xml:space="preserve">. В полном объеме возмещать суммы штрафов, возложенных органами исполнительной власти и административными органами на Учреждение в результате </w:t>
      </w:r>
      <w:r w:rsidR="002766EF">
        <w:rPr>
          <w:sz w:val="24"/>
          <w:szCs w:val="24"/>
        </w:rPr>
        <w:t xml:space="preserve">виновных </w:t>
      </w:r>
      <w:r w:rsidRPr="00755B9C">
        <w:rPr>
          <w:sz w:val="24"/>
          <w:szCs w:val="24"/>
        </w:rPr>
        <w:t>действий/бездействия Предпринимателя, не позднее 14 (четырнадцати) дней с даты направления претензии Учреждением.</w:t>
      </w:r>
    </w:p>
    <w:p w:rsidR="00B81C85" w:rsidRDefault="00F54978" w:rsidP="00B81C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37462">
        <w:rPr>
          <w:sz w:val="24"/>
          <w:szCs w:val="24"/>
        </w:rPr>
        <w:t>1</w:t>
      </w:r>
      <w:r w:rsidR="00862800">
        <w:rPr>
          <w:sz w:val="24"/>
          <w:szCs w:val="24"/>
        </w:rPr>
        <w:t>8</w:t>
      </w:r>
      <w:r>
        <w:rPr>
          <w:sz w:val="24"/>
          <w:szCs w:val="24"/>
        </w:rPr>
        <w:t>. О</w:t>
      </w:r>
      <w:r w:rsidRPr="00755B9C">
        <w:rPr>
          <w:sz w:val="24"/>
          <w:szCs w:val="24"/>
        </w:rPr>
        <w:t xml:space="preserve">беспечить при реализации настоящего </w:t>
      </w:r>
      <w:r w:rsidR="00D8587B">
        <w:rPr>
          <w:sz w:val="24"/>
          <w:szCs w:val="24"/>
        </w:rPr>
        <w:t>д</w:t>
      </w:r>
      <w:r w:rsidRPr="00755B9C">
        <w:rPr>
          <w:sz w:val="24"/>
          <w:szCs w:val="24"/>
        </w:rPr>
        <w:t>оговора соблюдение сотрудниками, представителями Предпринимателя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третьими лицами, включая посетителей.</w:t>
      </w:r>
    </w:p>
    <w:p w:rsidR="00B81C85" w:rsidRPr="00B81C85" w:rsidRDefault="00615F11" w:rsidP="00B81C85">
      <w:pPr>
        <w:ind w:firstLine="709"/>
        <w:jc w:val="both"/>
        <w:rPr>
          <w:sz w:val="24"/>
          <w:szCs w:val="24"/>
        </w:rPr>
      </w:pPr>
      <w:r w:rsidRPr="00B81C85">
        <w:rPr>
          <w:sz w:val="24"/>
          <w:szCs w:val="24"/>
        </w:rPr>
        <w:t>5.2.1</w:t>
      </w:r>
      <w:r w:rsidR="00862800">
        <w:rPr>
          <w:sz w:val="24"/>
          <w:szCs w:val="24"/>
        </w:rPr>
        <w:t>9</w:t>
      </w:r>
      <w:r w:rsidRPr="00B81C85">
        <w:rPr>
          <w:sz w:val="24"/>
          <w:szCs w:val="24"/>
        </w:rPr>
        <w:t xml:space="preserve">. </w:t>
      </w:r>
      <w:r w:rsidR="00D8587B">
        <w:rPr>
          <w:sz w:val="24"/>
          <w:szCs w:val="24"/>
        </w:rPr>
        <w:t>Заключить в течение месяца со дня подписания акта приема-передач</w:t>
      </w:r>
      <w:r w:rsidR="00753DF9">
        <w:rPr>
          <w:sz w:val="24"/>
          <w:szCs w:val="24"/>
        </w:rPr>
        <w:t>и</w:t>
      </w:r>
      <w:r w:rsidR="00D8587B">
        <w:rPr>
          <w:sz w:val="24"/>
          <w:szCs w:val="24"/>
        </w:rPr>
        <w:t xml:space="preserve"> Объекта за счет собственных средств договор страхования Объекта в пользу Учреждения от порчи, гибели, повреждения, противоправных действий третьих лиц, действия непреодолимой силы и других рисков, вытекающих из сохранности имущества на срок действия настоящего договора.  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Договор страхования </w:t>
      </w:r>
      <w:r>
        <w:rPr>
          <w:i/>
          <w:iCs/>
        </w:rPr>
        <w:t xml:space="preserve">Объекта </w:t>
      </w:r>
      <w:r w:rsidRPr="00B81C85">
        <w:rPr>
          <w:i/>
          <w:iCs/>
        </w:rPr>
        <w:t xml:space="preserve">должен быть заключен в пользу </w:t>
      </w:r>
      <w:r>
        <w:rPr>
          <w:i/>
          <w:iCs/>
        </w:rPr>
        <w:t xml:space="preserve">Учреждения. </w:t>
      </w:r>
      <w:r w:rsidRPr="00B81C85">
        <w:rPr>
          <w:i/>
          <w:iCs/>
        </w:rPr>
        <w:t xml:space="preserve">Страховой полис должен быть передан </w:t>
      </w:r>
      <w:r>
        <w:rPr>
          <w:i/>
          <w:iCs/>
        </w:rPr>
        <w:t xml:space="preserve">Учреждению </w:t>
      </w:r>
      <w:r w:rsidRPr="00B81C85">
        <w:rPr>
          <w:i/>
          <w:iCs/>
        </w:rPr>
        <w:t>на момент подписания акта прие</w:t>
      </w:r>
      <w:r w:rsidR="00D8587B">
        <w:rPr>
          <w:i/>
          <w:iCs/>
        </w:rPr>
        <w:t>ма</w:t>
      </w:r>
      <w:r w:rsidRPr="00B81C85">
        <w:rPr>
          <w:i/>
          <w:iCs/>
        </w:rPr>
        <w:t>-передачи</w:t>
      </w:r>
      <w:r>
        <w:rPr>
          <w:i/>
          <w:iCs/>
        </w:rPr>
        <w:t xml:space="preserve"> Объекта</w:t>
      </w:r>
      <w:r w:rsidRPr="00B81C85">
        <w:rPr>
          <w:i/>
          <w:iCs/>
        </w:rPr>
        <w:t xml:space="preserve">. Документ, подтверждающий факт внесения всей суммы страховой премии, должен быть предоставлен </w:t>
      </w:r>
      <w:r>
        <w:rPr>
          <w:i/>
          <w:iCs/>
        </w:rPr>
        <w:t xml:space="preserve">Предпринимателем </w:t>
      </w:r>
      <w:r w:rsidRPr="00B81C85">
        <w:rPr>
          <w:i/>
          <w:iCs/>
        </w:rPr>
        <w:t>не позднее 5 суток с момента подписания акта прием</w:t>
      </w:r>
      <w:r w:rsidR="00D8587B">
        <w:rPr>
          <w:i/>
          <w:iCs/>
        </w:rPr>
        <w:t>а</w:t>
      </w:r>
      <w:r w:rsidRPr="00B81C85">
        <w:rPr>
          <w:i/>
          <w:iCs/>
        </w:rPr>
        <w:t>-передач</w:t>
      </w:r>
      <w:r>
        <w:rPr>
          <w:i/>
          <w:iCs/>
        </w:rPr>
        <w:t>и Объекта</w:t>
      </w:r>
      <w:r w:rsidRPr="00B81C85">
        <w:rPr>
          <w:i/>
          <w:iCs/>
        </w:rPr>
        <w:t>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Страховое обязательство имеет силу на протяжении всего срока действия настоящего </w:t>
      </w:r>
      <w:r w:rsidR="00753DF9">
        <w:rPr>
          <w:i/>
          <w:iCs/>
        </w:rPr>
        <w:t>д</w:t>
      </w:r>
      <w:r w:rsidRPr="00B81C85">
        <w:rPr>
          <w:i/>
          <w:iCs/>
        </w:rPr>
        <w:t>оговора.</w:t>
      </w:r>
      <w:r w:rsidR="000B10ED" w:rsidRPr="000B10ED">
        <w:rPr>
          <w:i/>
          <w:iCs/>
        </w:rPr>
        <w:t xml:space="preserve"> </w:t>
      </w:r>
      <w:r w:rsidRPr="00B81C85">
        <w:rPr>
          <w:i/>
          <w:iCs/>
        </w:rPr>
        <w:t>При наступлении страхового случая</w:t>
      </w:r>
      <w:r>
        <w:rPr>
          <w:i/>
          <w:iCs/>
        </w:rPr>
        <w:t xml:space="preserve"> Предприниматель</w:t>
      </w:r>
      <w:r w:rsidRPr="00B81C85">
        <w:rPr>
          <w:i/>
          <w:iCs/>
        </w:rPr>
        <w:t xml:space="preserve"> обязуется в течение 24 часов, как только ему стало об этом известно, сообщить о страховом случае в страховую компанию и </w:t>
      </w:r>
      <w:r>
        <w:rPr>
          <w:i/>
          <w:iCs/>
        </w:rPr>
        <w:t xml:space="preserve">в Учреждение, </w:t>
      </w:r>
      <w:r w:rsidRPr="00B81C85">
        <w:rPr>
          <w:i/>
          <w:iCs/>
        </w:rPr>
        <w:t xml:space="preserve">действовать далее в строгом соответствии с полученными от </w:t>
      </w:r>
      <w:r>
        <w:rPr>
          <w:i/>
          <w:iCs/>
        </w:rPr>
        <w:t>Учреждения</w:t>
      </w:r>
      <w:r w:rsidRPr="00B81C85">
        <w:rPr>
          <w:i/>
          <w:iCs/>
        </w:rPr>
        <w:t xml:space="preserve"> или страховщика указаниями.Все суммы, выплачиваемые при наступлении страховых случаев, получает </w:t>
      </w:r>
      <w:r>
        <w:rPr>
          <w:i/>
          <w:iCs/>
        </w:rPr>
        <w:t xml:space="preserve">Учреждение. </w:t>
      </w:r>
      <w:r w:rsidRPr="00B81C85">
        <w:rPr>
          <w:i/>
          <w:iCs/>
        </w:rPr>
        <w:t xml:space="preserve">В случае погашения </w:t>
      </w:r>
      <w:r>
        <w:rPr>
          <w:i/>
          <w:iCs/>
        </w:rPr>
        <w:t xml:space="preserve">Предпринимателем </w:t>
      </w:r>
      <w:r w:rsidRPr="00B81C85">
        <w:rPr>
          <w:i/>
          <w:iCs/>
        </w:rPr>
        <w:t xml:space="preserve">убытков </w:t>
      </w:r>
      <w:r>
        <w:rPr>
          <w:i/>
          <w:iCs/>
        </w:rPr>
        <w:t>Учреждения</w:t>
      </w:r>
      <w:r w:rsidRPr="00B81C85">
        <w:rPr>
          <w:i/>
          <w:iCs/>
        </w:rPr>
        <w:t>, возникших в результате гибели или повреждения</w:t>
      </w:r>
      <w:r>
        <w:rPr>
          <w:i/>
          <w:iCs/>
        </w:rPr>
        <w:t xml:space="preserve"> Объекта</w:t>
      </w:r>
      <w:r w:rsidRPr="00B81C85">
        <w:rPr>
          <w:i/>
          <w:iCs/>
        </w:rPr>
        <w:t>, уплаты неустойки и процентов за счет собственных средств разница между указанными суммами и суммой страховых платежей, полученных</w:t>
      </w:r>
      <w:r>
        <w:rPr>
          <w:i/>
          <w:iCs/>
        </w:rPr>
        <w:t xml:space="preserve"> Учреждением</w:t>
      </w:r>
      <w:r w:rsidRPr="00B81C85">
        <w:rPr>
          <w:i/>
          <w:iCs/>
        </w:rPr>
        <w:t xml:space="preserve">, подлежит перечислению на счет </w:t>
      </w:r>
      <w:r>
        <w:rPr>
          <w:i/>
          <w:iCs/>
        </w:rPr>
        <w:t xml:space="preserve">Предпринимателя </w:t>
      </w:r>
      <w:r w:rsidRPr="00B81C85">
        <w:rPr>
          <w:i/>
          <w:iCs/>
        </w:rPr>
        <w:t xml:space="preserve">не позднее 10 суток с момента зачисления на счет </w:t>
      </w:r>
      <w:r>
        <w:rPr>
          <w:i/>
          <w:iCs/>
        </w:rPr>
        <w:t xml:space="preserve">Учреждения </w:t>
      </w:r>
      <w:r w:rsidRPr="00B81C85">
        <w:rPr>
          <w:i/>
          <w:iCs/>
        </w:rPr>
        <w:t>денежных средств.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lastRenderedPageBreak/>
        <w:t xml:space="preserve">В случае частичного погашения </w:t>
      </w:r>
      <w:r>
        <w:rPr>
          <w:i/>
          <w:iCs/>
        </w:rPr>
        <w:t xml:space="preserve">Предпринимателем </w:t>
      </w:r>
      <w:r w:rsidRPr="00B81C85">
        <w:rPr>
          <w:i/>
          <w:iCs/>
        </w:rPr>
        <w:t xml:space="preserve">убытков и неустойки </w:t>
      </w:r>
      <w:r>
        <w:rPr>
          <w:i/>
          <w:iCs/>
        </w:rPr>
        <w:t xml:space="preserve">Учреждение </w:t>
      </w:r>
      <w:r w:rsidRPr="00B81C85">
        <w:rPr>
          <w:i/>
          <w:iCs/>
        </w:rPr>
        <w:t xml:space="preserve">перечисляет </w:t>
      </w:r>
      <w:r>
        <w:rPr>
          <w:i/>
          <w:iCs/>
        </w:rPr>
        <w:t xml:space="preserve">Предпринимателю </w:t>
      </w:r>
      <w:r w:rsidRPr="00B81C85">
        <w:rPr>
          <w:i/>
          <w:iCs/>
        </w:rPr>
        <w:t>сумму страхового платежа за вычетом суммы непогашенной задолженности.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Недостаточность денежных средств, полученных по договорам страхования, является основанием для взыскания с </w:t>
      </w:r>
      <w:r>
        <w:rPr>
          <w:i/>
          <w:iCs/>
        </w:rPr>
        <w:t xml:space="preserve">Предпринимателя </w:t>
      </w:r>
      <w:r w:rsidRPr="00B81C85">
        <w:rPr>
          <w:i/>
          <w:iCs/>
        </w:rPr>
        <w:t xml:space="preserve">суммы, необходимой для полного погашения неустойки и убытков, предусмотренных настоящим </w:t>
      </w:r>
      <w:r w:rsidR="00C55C32">
        <w:rPr>
          <w:i/>
          <w:iCs/>
        </w:rPr>
        <w:t>д</w:t>
      </w:r>
      <w:r w:rsidRPr="00B81C85">
        <w:rPr>
          <w:i/>
          <w:iCs/>
        </w:rPr>
        <w:t>оговором.</w:t>
      </w:r>
    </w:p>
    <w:p w:rsidR="0004410D" w:rsidRPr="00B81C85" w:rsidRDefault="0004410D" w:rsidP="00B81C85">
      <w:pPr>
        <w:pStyle w:val="af3"/>
        <w:spacing w:after="0"/>
        <w:jc w:val="both"/>
        <w:rPr>
          <w:i/>
          <w:iCs/>
        </w:rPr>
      </w:pPr>
      <w:r>
        <w:rPr>
          <w:i/>
          <w:iCs/>
        </w:rPr>
        <w:t xml:space="preserve">             5.2.</w:t>
      </w:r>
      <w:r w:rsidR="00862800">
        <w:rPr>
          <w:i/>
          <w:iCs/>
        </w:rPr>
        <w:t>20</w:t>
      </w:r>
      <w:r>
        <w:rPr>
          <w:i/>
          <w:iCs/>
        </w:rPr>
        <w:t>. Осуществить благоустройство территории</w:t>
      </w:r>
      <w:r w:rsidR="00D8587B">
        <w:rPr>
          <w:i/>
          <w:iCs/>
        </w:rPr>
        <w:t>, указанной в приложении 2 к настоящему договору в соответствии с программой развития, предло</w:t>
      </w:r>
      <w:r w:rsidR="00C55C32">
        <w:rPr>
          <w:i/>
          <w:iCs/>
        </w:rPr>
        <w:t xml:space="preserve">женной Предпринимателем в ходе проведения </w:t>
      </w:r>
      <w:r w:rsidR="00C840BB" w:rsidRPr="0079201C">
        <w:rPr>
          <w:i/>
          <w:iCs/>
        </w:rPr>
        <w:t>конкурса, а также с соблюдением решения Красноярского городского Совета депутатов от 25.06.2013 № В-378 «Об утверждении Правил благоустройства территории города Красноярска», постановления администрации г. Красноярска от 19.04.2018 № 268 «Об утверждении Архитектурно-художественного регламента улиц, общественных пространств города Красноярска»,</w:t>
      </w:r>
      <w:r w:rsidR="00C840BB">
        <w:rPr>
          <w:i/>
          <w:iCs/>
        </w:rPr>
        <w:t xml:space="preserve"> в </w:t>
      </w:r>
      <w:r w:rsidR="00C840BB" w:rsidRPr="00270A2B">
        <w:rPr>
          <w:i/>
          <w:iCs/>
        </w:rPr>
        <w:t>срок до «</w:t>
      </w:r>
      <w:r w:rsidR="00E342C3" w:rsidRPr="00270A2B">
        <w:rPr>
          <w:i/>
          <w:iCs/>
        </w:rPr>
        <w:t>31</w:t>
      </w:r>
      <w:r w:rsidR="00C840BB" w:rsidRPr="00270A2B">
        <w:rPr>
          <w:i/>
          <w:iCs/>
        </w:rPr>
        <w:t xml:space="preserve">» </w:t>
      </w:r>
      <w:r w:rsidR="00E342C3" w:rsidRPr="00270A2B">
        <w:rPr>
          <w:i/>
          <w:iCs/>
        </w:rPr>
        <w:t xml:space="preserve">августа </w:t>
      </w:r>
      <w:r w:rsidR="00C840BB" w:rsidRPr="00270A2B">
        <w:rPr>
          <w:i/>
          <w:iCs/>
        </w:rPr>
        <w:t>20</w:t>
      </w:r>
      <w:r w:rsidR="00E342C3" w:rsidRPr="00270A2B">
        <w:rPr>
          <w:i/>
          <w:iCs/>
        </w:rPr>
        <w:t>2</w:t>
      </w:r>
      <w:r w:rsidR="002766EF" w:rsidRPr="00270A2B">
        <w:rPr>
          <w:i/>
          <w:iCs/>
        </w:rPr>
        <w:t xml:space="preserve">1 </w:t>
      </w:r>
      <w:r w:rsidR="00C840BB" w:rsidRPr="00270A2B">
        <w:rPr>
          <w:i/>
          <w:iCs/>
        </w:rPr>
        <w:t>г.</w:t>
      </w:r>
    </w:p>
    <w:p w:rsidR="00F54978" w:rsidRPr="00755B9C" w:rsidRDefault="00F54978" w:rsidP="00F54978">
      <w:pPr>
        <w:ind w:firstLine="709"/>
        <w:jc w:val="both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 xml:space="preserve">5.3. </w:t>
      </w:r>
      <w:r w:rsidRPr="00755B9C">
        <w:rPr>
          <w:rFonts w:eastAsia="Calibri"/>
          <w:b/>
          <w:kern w:val="16"/>
          <w:sz w:val="24"/>
          <w:szCs w:val="24"/>
        </w:rPr>
        <w:t xml:space="preserve">Учреждение </w:t>
      </w:r>
      <w:r w:rsidRPr="00755B9C">
        <w:rPr>
          <w:rFonts w:eastAsia="Calibri"/>
          <w:b/>
          <w:sz w:val="24"/>
          <w:szCs w:val="24"/>
        </w:rPr>
        <w:t>вправе: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5.3.1. В любое время действия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проводить проверку на месте размещения Объекта (с входом в Объект) на предмет соблюдения Предпринимателем </w:t>
      </w:r>
      <w:r w:rsidR="00C55C32">
        <w:rPr>
          <w:rFonts w:eastAsia="Calibri"/>
          <w:sz w:val="24"/>
          <w:szCs w:val="24"/>
        </w:rPr>
        <w:t xml:space="preserve">условий </w:t>
      </w:r>
      <w:r w:rsidRPr="00755B9C">
        <w:rPr>
          <w:rFonts w:eastAsia="Calibri"/>
          <w:sz w:val="24"/>
          <w:szCs w:val="24"/>
        </w:rPr>
        <w:t xml:space="preserve">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а также привлекать к проверкам представителей органов исполнительной власти</w:t>
      </w:r>
      <w:r w:rsidR="00C55C32">
        <w:rPr>
          <w:rFonts w:eastAsia="Calibri"/>
          <w:sz w:val="24"/>
          <w:szCs w:val="24"/>
        </w:rPr>
        <w:t>, органов местного самоуправления</w:t>
      </w:r>
      <w:r w:rsidRPr="00755B9C">
        <w:rPr>
          <w:rFonts w:eastAsia="Calibri"/>
          <w:sz w:val="24"/>
          <w:szCs w:val="24"/>
        </w:rPr>
        <w:t xml:space="preserve"> и административных органов.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5.3.2. При установлении фактов нарушения условий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требовать от Предпринимателя устранения нарушений.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5.3.3. Расторгнуть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 в одностороннем порядке в случаях, установленных разделом 7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5.3.4. В случае отказа Предпринимателя в добровольном порядке освободить Объект в срок, установленный пунктом 3.3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после истечения срока действия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вправе принять меры по освобождению Объекта. При этом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не несет ответственности за состояние и сохранность товаров, оборудования или иного имущества, находящегося в Объекте.</w:t>
      </w:r>
    </w:p>
    <w:p w:rsidR="00862800" w:rsidRPr="00755B9C" w:rsidRDefault="00862800" w:rsidP="0086280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5.3.</w:t>
      </w:r>
      <w:r w:rsidR="002766E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 Согласовать либо отказать в согласовании изменений внешнего и внутреннего вида Объекта по предложениям Предпринимателя.</w:t>
      </w:r>
    </w:p>
    <w:p w:rsidR="00F54978" w:rsidRPr="00755B9C" w:rsidRDefault="00F54978" w:rsidP="00F54978">
      <w:pPr>
        <w:ind w:firstLine="709"/>
        <w:jc w:val="both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 xml:space="preserve">5.4. </w:t>
      </w:r>
      <w:r w:rsidRPr="00755B9C">
        <w:rPr>
          <w:rFonts w:eastAsia="Calibri"/>
          <w:b/>
          <w:kern w:val="16"/>
          <w:sz w:val="24"/>
          <w:szCs w:val="24"/>
        </w:rPr>
        <w:t>Учреждениеобязано</w:t>
      </w:r>
      <w:r w:rsidRPr="00755B9C">
        <w:rPr>
          <w:rFonts w:eastAsia="Calibri"/>
          <w:b/>
          <w:sz w:val="24"/>
          <w:szCs w:val="24"/>
        </w:rPr>
        <w:t>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5.4.1. Предоставить Объект в соответствии с </w:t>
      </w:r>
      <w:r w:rsidR="00C55C32">
        <w:rPr>
          <w:rFonts w:eastAsia="Calibri"/>
          <w:sz w:val="24"/>
          <w:szCs w:val="24"/>
        </w:rPr>
        <w:t xml:space="preserve">техническим характеристиками, указанными в </w:t>
      </w:r>
      <w:r w:rsidRPr="00755B9C">
        <w:rPr>
          <w:rFonts w:eastAsia="Calibri"/>
          <w:sz w:val="24"/>
          <w:szCs w:val="24"/>
        </w:rPr>
        <w:t>приложени</w:t>
      </w:r>
      <w:r w:rsidR="00C55C32">
        <w:rPr>
          <w:rFonts w:eastAsia="Calibri"/>
          <w:sz w:val="24"/>
          <w:szCs w:val="24"/>
        </w:rPr>
        <w:t>и</w:t>
      </w:r>
      <w:r w:rsidRPr="00755B9C">
        <w:rPr>
          <w:rFonts w:eastAsia="Calibri"/>
          <w:sz w:val="24"/>
          <w:szCs w:val="24"/>
        </w:rPr>
        <w:t xml:space="preserve"> 1</w:t>
      </w:r>
      <w:r w:rsidR="00C55C32">
        <w:rPr>
          <w:rFonts w:eastAsia="Calibri"/>
          <w:sz w:val="24"/>
          <w:szCs w:val="24"/>
        </w:rPr>
        <w:t>, а также в соответствии с</w:t>
      </w:r>
      <w:r w:rsidRPr="00755B9C">
        <w:rPr>
          <w:rFonts w:eastAsia="Calibri"/>
          <w:sz w:val="24"/>
          <w:szCs w:val="24"/>
        </w:rPr>
        <w:t xml:space="preserve"> условиями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5.4.2. Осуществлять контроль за исполнением Предпринимателем обязательств по настоящему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оговору.</w:t>
      </w:r>
    </w:p>
    <w:p w:rsidR="00C840BB" w:rsidRPr="00755B9C" w:rsidRDefault="00C840BB" w:rsidP="00C840BB">
      <w:pPr>
        <w:ind w:firstLine="709"/>
        <w:jc w:val="both"/>
        <w:rPr>
          <w:rFonts w:eastAsia="Calibri"/>
          <w:sz w:val="24"/>
          <w:szCs w:val="24"/>
        </w:rPr>
      </w:pPr>
      <w:r w:rsidRPr="00C840BB">
        <w:rPr>
          <w:rFonts w:eastAsia="Calibri"/>
          <w:sz w:val="24"/>
          <w:szCs w:val="24"/>
        </w:rPr>
        <w:t>5.4.3. В случаях, предусмотренных пунктами 5.2.1, 5.2.4, 5.2.15 настоящего договора, в течение 10 рабочих дней со дня обращения Предпринимателя согласовывать или отказывать в согласовании указанных в обращении действий (изменений).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keepNext/>
        <w:keepLines/>
        <w:ind w:firstLine="709"/>
        <w:jc w:val="center"/>
        <w:rPr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lastRenderedPageBreak/>
        <w:t>6. Ответственность сторон</w:t>
      </w:r>
    </w:p>
    <w:p w:rsidR="00F54978" w:rsidRDefault="00F54978" w:rsidP="003D07DA">
      <w:pPr>
        <w:keepNext/>
        <w:keepLines/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6.1. </w:t>
      </w:r>
      <w:r w:rsidRPr="008D188F">
        <w:rPr>
          <w:rFonts w:eastAsia="Calibri"/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C55C32">
        <w:rPr>
          <w:rFonts w:eastAsia="Calibri"/>
          <w:sz w:val="24"/>
          <w:szCs w:val="24"/>
        </w:rPr>
        <w:t>д</w:t>
      </w:r>
      <w:r w:rsidRPr="008D188F">
        <w:rPr>
          <w:rFonts w:eastAsia="Calibri"/>
          <w:sz w:val="24"/>
          <w:szCs w:val="24"/>
        </w:rPr>
        <w:t xml:space="preserve">оговору Стороны несут ответственность в соответствии с настоящим </w:t>
      </w:r>
      <w:r w:rsidR="00C840BB">
        <w:rPr>
          <w:rFonts w:eastAsia="Calibri"/>
          <w:sz w:val="24"/>
          <w:szCs w:val="24"/>
        </w:rPr>
        <w:t>д</w:t>
      </w:r>
      <w:r w:rsidRPr="008D188F">
        <w:rPr>
          <w:rFonts w:eastAsia="Calibri"/>
          <w:sz w:val="24"/>
          <w:szCs w:val="24"/>
        </w:rPr>
        <w:t>оговором и действующим законодательством.</w:t>
      </w:r>
    </w:p>
    <w:p w:rsidR="00C840BB" w:rsidRPr="00F75F8B" w:rsidRDefault="00F54978" w:rsidP="00C840BB">
      <w:pPr>
        <w:keepNext/>
        <w:keepLines/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6.2. В случае нарушения Предпринимателем сроков оплаты, установленных пунктом 4.3 настоящего </w:t>
      </w:r>
      <w:r w:rsidR="00C55C32">
        <w:rPr>
          <w:sz w:val="24"/>
          <w:szCs w:val="24"/>
        </w:rPr>
        <w:t>д</w:t>
      </w:r>
      <w:r w:rsidRPr="00755B9C">
        <w:rPr>
          <w:sz w:val="24"/>
          <w:szCs w:val="24"/>
        </w:rPr>
        <w:t xml:space="preserve">оговора, </w:t>
      </w:r>
      <w:r w:rsidR="00C840BB" w:rsidRPr="00C840BB">
        <w:rPr>
          <w:sz w:val="24"/>
          <w:szCs w:val="24"/>
        </w:rPr>
        <w:t>Учреждение вправе взыскать с Предпринимателя пеню в размере 1/300 ставки рефинансирования, ежегодно устанавливаемой Центральным банком Российский Федерации и действующей на дату уплаты пени, от не уплаченной в срок суммы за каждый календарный день просрочки, начиная со дня, следующего за днем истечения установленного договором срока исполнения обязательств.</w:t>
      </w:r>
    </w:p>
    <w:p w:rsidR="00F54978" w:rsidRPr="00C840BB" w:rsidRDefault="00C840BB" w:rsidP="00C840BB">
      <w:pPr>
        <w:keepNext/>
        <w:keepLines/>
        <w:ind w:firstLine="709"/>
        <w:jc w:val="both"/>
        <w:rPr>
          <w:kern w:val="16"/>
          <w:sz w:val="24"/>
          <w:szCs w:val="24"/>
        </w:rPr>
      </w:pPr>
      <w:r w:rsidRPr="00C840BB">
        <w:rPr>
          <w:sz w:val="24"/>
          <w:szCs w:val="24"/>
        </w:rPr>
        <w:t>При невнесении платы</w:t>
      </w:r>
      <w:r w:rsidRPr="00755B9C">
        <w:rPr>
          <w:sz w:val="24"/>
          <w:szCs w:val="24"/>
        </w:rPr>
        <w:t xml:space="preserve">, установленной пунктом 4.2 настоящего </w:t>
      </w:r>
      <w:r>
        <w:rPr>
          <w:sz w:val="24"/>
          <w:szCs w:val="24"/>
        </w:rPr>
        <w:t>д</w:t>
      </w:r>
      <w:r w:rsidRPr="00755B9C">
        <w:rPr>
          <w:sz w:val="24"/>
          <w:szCs w:val="24"/>
        </w:rPr>
        <w:t xml:space="preserve">оговора, более </w:t>
      </w:r>
      <w:r w:rsidRPr="00C840BB">
        <w:rPr>
          <w:sz w:val="24"/>
          <w:szCs w:val="24"/>
        </w:rPr>
        <w:t>чем 2 (два) раза подряд</w:t>
      </w:r>
      <w:r w:rsidR="00F54978" w:rsidRPr="00C840BB">
        <w:rPr>
          <w:sz w:val="24"/>
          <w:szCs w:val="24"/>
        </w:rPr>
        <w:t xml:space="preserve">Учреждение </w:t>
      </w:r>
      <w:r w:rsidR="00F54978" w:rsidRPr="00755B9C">
        <w:rPr>
          <w:sz w:val="24"/>
          <w:szCs w:val="24"/>
        </w:rPr>
        <w:t xml:space="preserve">вправе в одностороннем порядке расторгнуть настоящий </w:t>
      </w:r>
      <w:r w:rsidR="00C55C32">
        <w:rPr>
          <w:sz w:val="24"/>
          <w:szCs w:val="24"/>
        </w:rPr>
        <w:t>д</w:t>
      </w:r>
      <w:r w:rsidR="00F54978" w:rsidRPr="00755B9C">
        <w:rPr>
          <w:sz w:val="24"/>
          <w:szCs w:val="24"/>
        </w:rPr>
        <w:t>оговор</w:t>
      </w:r>
      <w:r w:rsidR="002766EF">
        <w:rPr>
          <w:sz w:val="24"/>
          <w:szCs w:val="24"/>
        </w:rPr>
        <w:t>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6.3. </w:t>
      </w:r>
      <w:r w:rsidRPr="00755B9C">
        <w:rPr>
          <w:color w:val="000000"/>
          <w:sz w:val="24"/>
          <w:szCs w:val="24"/>
        </w:rPr>
        <w:t>В случаях нарушения Предпринимателем обязательств, предусмотренных</w:t>
      </w:r>
      <w:r w:rsidR="00862800">
        <w:rPr>
          <w:color w:val="000000"/>
          <w:sz w:val="24"/>
          <w:szCs w:val="24"/>
        </w:rPr>
        <w:t>пунктами 5.2.1</w:t>
      </w:r>
      <w:r w:rsidR="00183061">
        <w:rPr>
          <w:color w:val="000000"/>
          <w:sz w:val="24"/>
          <w:szCs w:val="24"/>
        </w:rPr>
        <w:t>, 5.2.3.-</w:t>
      </w:r>
      <w:r w:rsidR="00862800">
        <w:rPr>
          <w:color w:val="000000"/>
          <w:sz w:val="24"/>
          <w:szCs w:val="24"/>
        </w:rPr>
        <w:t xml:space="preserve">5.2.20 </w:t>
      </w:r>
      <w:r w:rsidRPr="00755B9C">
        <w:rPr>
          <w:color w:val="000000"/>
          <w:sz w:val="24"/>
          <w:szCs w:val="24"/>
        </w:rPr>
        <w:t xml:space="preserve">настоящего договора Предприниматель выплачивает Учреждению штраф в 2-кратном размере платы, установленной пунктом 4.2. настоящего </w:t>
      </w:r>
      <w:r w:rsidR="00753DF9">
        <w:rPr>
          <w:color w:val="000000"/>
          <w:sz w:val="24"/>
          <w:szCs w:val="24"/>
        </w:rPr>
        <w:t>д</w:t>
      </w:r>
      <w:r w:rsidRPr="00755B9C">
        <w:rPr>
          <w:color w:val="000000"/>
          <w:sz w:val="24"/>
          <w:szCs w:val="24"/>
        </w:rPr>
        <w:t>оговора, и возмещает все прич</w:t>
      </w:r>
      <w:r>
        <w:rPr>
          <w:color w:val="000000"/>
          <w:sz w:val="24"/>
          <w:szCs w:val="24"/>
        </w:rPr>
        <w:t>иненные убытки, не позднее 14 (</w:t>
      </w:r>
      <w:r w:rsidRPr="00755B9C">
        <w:rPr>
          <w:color w:val="000000"/>
          <w:sz w:val="24"/>
          <w:szCs w:val="24"/>
        </w:rPr>
        <w:t xml:space="preserve">четырнадцати) дней с даты направления </w:t>
      </w:r>
      <w:r w:rsidRPr="00C840BB">
        <w:rPr>
          <w:sz w:val="24"/>
          <w:szCs w:val="24"/>
        </w:rPr>
        <w:t>претензии Учреждением.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>6.4. В случае неправильно оформленного платежного поручения платежи, предусмотренные настоящим договором не засчитываются, и Учреждение выставляет Предпринимателю требование о выплате пени согласно п. 6.2 настоящего договора.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>6.5. Нарушение сроков перечисления платежей, предусмотренных настоящим договором, по вине обслуживающего Предпринимателя банка не освобождает Предпринимателя от уплаты пени, предусмотренной п. 6.2 настоящего договора.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>6.6. В случае, если Предприниматель добровольно не освобождает предоставленный ему Объект при расторжении с ним настоящего Договора во внесудебном порядке, Учреждение вправе взыскать с Предпринимателя штрафные санкции за каждый день просрочки добровольной передачи Объекта Учреждению в размере 1 (одного) % ежемесячной платы за право осуществления деятельности по организации общественного питания, предусмотренной п. 4.2 настоящего договора.</w:t>
      </w:r>
    </w:p>
    <w:p w:rsidR="00C840BB" w:rsidRPr="00C840BB" w:rsidRDefault="00C840BB" w:rsidP="00C840BB">
      <w:pPr>
        <w:ind w:firstLine="709"/>
        <w:jc w:val="both"/>
        <w:outlineLvl w:val="0"/>
        <w:rPr>
          <w:sz w:val="24"/>
          <w:szCs w:val="24"/>
        </w:rPr>
      </w:pPr>
      <w:r w:rsidRPr="00C840BB">
        <w:rPr>
          <w:sz w:val="24"/>
          <w:szCs w:val="24"/>
        </w:rPr>
        <w:t>6.7. Уплата штрафов и пеней, установленных настоящим договором, не освобождает Стороны от выполнения обязательств по настоящему договору.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7. Изменение и прекращение договора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. Внесение изменений в настоящий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 осуществляется путем заключения </w:t>
      </w:r>
      <w:r w:rsidR="00C840BB">
        <w:rPr>
          <w:rFonts w:eastAsia="Calibri"/>
          <w:sz w:val="24"/>
          <w:szCs w:val="24"/>
        </w:rPr>
        <w:t xml:space="preserve">Сторонами </w:t>
      </w:r>
      <w:r w:rsidRPr="00755B9C">
        <w:rPr>
          <w:rFonts w:eastAsia="Calibri"/>
          <w:sz w:val="24"/>
          <w:szCs w:val="24"/>
        </w:rPr>
        <w:t>дополнительного соглашения в установленном порядке.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7.</w:t>
      </w:r>
      <w:r w:rsidR="00C55C32">
        <w:rPr>
          <w:rFonts w:eastAsia="Calibri"/>
          <w:b/>
          <w:sz w:val="24"/>
          <w:szCs w:val="24"/>
        </w:rPr>
        <w:t>2</w:t>
      </w:r>
      <w:r w:rsidRPr="00755B9C">
        <w:rPr>
          <w:rFonts w:eastAsia="Calibri"/>
          <w:b/>
          <w:sz w:val="24"/>
          <w:szCs w:val="24"/>
        </w:rPr>
        <w:t>. Настоящий договор расторгается: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>.1. По соглашению Сторон в случае прекращения осуществления деятельности Предпринимателем</w:t>
      </w:r>
      <w:r w:rsidR="00C55C32">
        <w:rPr>
          <w:rFonts w:eastAsia="Calibri"/>
          <w:sz w:val="24"/>
          <w:szCs w:val="24"/>
        </w:rPr>
        <w:t xml:space="preserve"> путем заключения письменного соглашения. 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.2. В одностороннем порядке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без обращения в суд при наличии любого из оснований</w:t>
      </w:r>
      <w:r w:rsidR="00C55C32">
        <w:rPr>
          <w:rFonts w:eastAsia="Calibri"/>
          <w:sz w:val="24"/>
          <w:szCs w:val="24"/>
        </w:rPr>
        <w:t xml:space="preserve"> для одностороннего отказа от исполнения договора</w:t>
      </w:r>
      <w:r w:rsidRPr="00755B9C">
        <w:rPr>
          <w:rFonts w:eastAsia="Calibri"/>
          <w:sz w:val="24"/>
          <w:szCs w:val="24"/>
        </w:rPr>
        <w:t>:</w:t>
      </w:r>
    </w:p>
    <w:p w:rsidR="00AA6F42" w:rsidRDefault="00AA6F42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невнесения Предпринимателем платы, указанной в </w:t>
      </w:r>
      <w:r w:rsidR="00C840BB">
        <w:rPr>
          <w:rFonts w:eastAsia="Calibri"/>
          <w:sz w:val="24"/>
          <w:szCs w:val="24"/>
        </w:rPr>
        <w:t xml:space="preserve">пункте 4.2. </w:t>
      </w:r>
      <w:r>
        <w:rPr>
          <w:rFonts w:eastAsia="Calibri"/>
          <w:sz w:val="24"/>
          <w:szCs w:val="24"/>
        </w:rPr>
        <w:t>настоящего договора, более двух раз подряд по истечении установленного договором срока платежа;</w:t>
      </w:r>
    </w:p>
    <w:p w:rsidR="00AA6F42" w:rsidRDefault="00AA6F42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неиспользование Предпринимателем Объекта в течение двух месяцев подряд;</w:t>
      </w:r>
    </w:p>
    <w:p w:rsidR="00AA6F42" w:rsidRDefault="00C3139A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AA6F42">
        <w:rPr>
          <w:rFonts w:eastAsia="Calibri"/>
          <w:sz w:val="24"/>
          <w:szCs w:val="24"/>
        </w:rPr>
        <w:t>) неисполнение обязательств по осуществлению эксплуатационных расходов по содержанию Объекта, оплаты коммунальных платежей в соответствии с договорами, заключенными с лицами, осуществляющими соответствующие виды деятельности;</w:t>
      </w:r>
    </w:p>
    <w:p w:rsidR="00AA6F42" w:rsidRDefault="00183061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AA6F42">
        <w:rPr>
          <w:rFonts w:eastAsia="Calibri"/>
          <w:sz w:val="24"/>
          <w:szCs w:val="24"/>
        </w:rPr>
        <w:t>) невыполнение обязанности по страхованию имущества;</w:t>
      </w:r>
    </w:p>
    <w:p w:rsidR="00AA6F42" w:rsidRPr="00755B9C" w:rsidRDefault="00183061" w:rsidP="00AA6F4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AA6F42">
        <w:rPr>
          <w:rFonts w:eastAsia="Calibri"/>
          <w:sz w:val="24"/>
          <w:szCs w:val="24"/>
        </w:rPr>
        <w:t>) выявление факта незаконного распоряжения Объектом без согласования с уполномоченным органом администрации города Красноярска и Учреждением.</w:t>
      </w:r>
    </w:p>
    <w:p w:rsidR="00F54978" w:rsidRPr="00755B9C" w:rsidRDefault="00F54978" w:rsidP="00F54978">
      <w:pPr>
        <w:shd w:val="clear" w:color="auto" w:fill="FFFFFF"/>
        <w:suppressAutoHyphens/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lastRenderedPageBreak/>
        <w:t>Договор считается расторгнутым по истечении 14 (четырнадцати) дней с даты направления Учреждением соответствующего уведомления.</w:t>
      </w:r>
    </w:p>
    <w:p w:rsidR="00F54978" w:rsidRPr="00755B9C" w:rsidRDefault="00F54978" w:rsidP="00F54978">
      <w:pPr>
        <w:shd w:val="clear" w:color="auto" w:fill="FFFFFF"/>
        <w:suppressAutoHyphens/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Одностороннее расторжение договора по требованию</w:t>
      </w:r>
      <w:r w:rsidRPr="00755B9C">
        <w:rPr>
          <w:rFonts w:eastAsia="Calibri"/>
          <w:kern w:val="16"/>
          <w:sz w:val="24"/>
          <w:szCs w:val="24"/>
        </w:rPr>
        <w:t xml:space="preserve"> Учреждения</w:t>
      </w:r>
      <w:r w:rsidRPr="00755B9C">
        <w:rPr>
          <w:rFonts w:eastAsia="Calibri"/>
          <w:sz w:val="24"/>
          <w:szCs w:val="24"/>
        </w:rPr>
        <w:t xml:space="preserve"> осуществляется путем направления Предпринимателю письменного уведомления по реквизитам, указанным в настоящем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оговоре, за 14 (четырнадцать) дней до расторжения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за исключением случа</w:t>
      </w:r>
      <w:r w:rsidR="003508C3">
        <w:rPr>
          <w:rFonts w:eastAsia="Calibri"/>
          <w:sz w:val="24"/>
          <w:szCs w:val="24"/>
        </w:rPr>
        <w:t>я</w:t>
      </w:r>
      <w:r w:rsidRPr="00755B9C">
        <w:rPr>
          <w:rFonts w:eastAsia="Calibri"/>
          <w:sz w:val="24"/>
          <w:szCs w:val="24"/>
        </w:rPr>
        <w:t xml:space="preserve"> расторжения договора по основани</w:t>
      </w:r>
      <w:r w:rsidR="003508C3">
        <w:rPr>
          <w:rFonts w:eastAsia="Calibri"/>
          <w:sz w:val="24"/>
          <w:szCs w:val="24"/>
        </w:rPr>
        <w:t>ю</w:t>
      </w:r>
      <w:r w:rsidRPr="00755B9C">
        <w:rPr>
          <w:rFonts w:eastAsia="Calibri"/>
          <w:sz w:val="24"/>
          <w:szCs w:val="24"/>
        </w:rPr>
        <w:t>, указанн</w:t>
      </w:r>
      <w:r w:rsidR="003508C3">
        <w:rPr>
          <w:rFonts w:eastAsia="Calibri"/>
          <w:sz w:val="24"/>
          <w:szCs w:val="24"/>
        </w:rPr>
        <w:t>ому</w:t>
      </w:r>
      <w:r w:rsidRPr="00755B9C">
        <w:rPr>
          <w:rFonts w:eastAsia="Calibri"/>
          <w:sz w:val="24"/>
          <w:szCs w:val="24"/>
        </w:rPr>
        <w:t xml:space="preserve"> в подпункт</w:t>
      </w:r>
      <w:r w:rsidR="003508C3">
        <w:rPr>
          <w:rFonts w:eastAsia="Calibri"/>
          <w:sz w:val="24"/>
          <w:szCs w:val="24"/>
        </w:rPr>
        <w:t>е</w:t>
      </w:r>
      <w:r w:rsidR="00AA6F42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 пункта 7.</w:t>
      </w:r>
      <w:r w:rsidR="00AA6F4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>.2. настоящего договора.</w:t>
      </w:r>
    </w:p>
    <w:p w:rsidR="00C3139A" w:rsidRPr="002B0F8F" w:rsidRDefault="00F54978" w:rsidP="00F54978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7.</w:t>
      </w:r>
      <w:r w:rsidR="003508C3" w:rsidRPr="002B0F8F">
        <w:rPr>
          <w:sz w:val="24"/>
          <w:szCs w:val="24"/>
        </w:rPr>
        <w:t>2</w:t>
      </w:r>
      <w:r w:rsidRPr="002B0F8F">
        <w:rPr>
          <w:sz w:val="24"/>
          <w:szCs w:val="24"/>
        </w:rPr>
        <w:t>.3. По решению суда в случаях</w:t>
      </w:r>
      <w:r w:rsidR="00C3139A" w:rsidRPr="002B0F8F">
        <w:rPr>
          <w:sz w:val="24"/>
          <w:szCs w:val="24"/>
        </w:rPr>
        <w:t>:</w:t>
      </w:r>
    </w:p>
    <w:p w:rsidR="00C3139A" w:rsidRPr="002B0F8F" w:rsidRDefault="00C3139A" w:rsidP="00C3139A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- существенного ухудшения технического и санитарного состояния Объекта;</w:t>
      </w:r>
    </w:p>
    <w:p w:rsidR="002B0F8F" w:rsidRPr="002B0F8F" w:rsidRDefault="00C3139A" w:rsidP="002B0F8F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 xml:space="preserve">- </w:t>
      </w:r>
      <w:r w:rsidR="002B0F8F" w:rsidRPr="002B0F8F">
        <w:rPr>
          <w:sz w:val="24"/>
          <w:szCs w:val="24"/>
        </w:rPr>
        <w:t>в иных случаях, не предусмотренных п. 7.2.2 настоящего договора.</w:t>
      </w:r>
    </w:p>
    <w:p w:rsidR="00F25021" w:rsidRPr="00DD125E" w:rsidRDefault="002B0F8F" w:rsidP="00DD125E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7.4. Настоящий договор считается прекращенным с Учреждением с даты расторжения договора (даты вступления в законную силу решения суда о расторжении договора), а Объект передается Учреждению по акту возврата не позднее 14 (четырнадцати) дней с даты расторжения договора.</w:t>
      </w:r>
    </w:p>
    <w:p w:rsidR="00F25021" w:rsidRDefault="00F25021" w:rsidP="00F54978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8. Обстоятельства непреодолимой силы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8.1. Ни одна из Сторон настоящего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9. Разрешение споров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9.1. Все споры и разногласия, которые могут возникнуть между Сторонами по вопросам, не нашедшим своего разрешения в тексте настоящего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9.2.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</w:t>
      </w:r>
      <w:r w:rsidR="00D04464">
        <w:rPr>
          <w:rFonts w:eastAsia="Calibri"/>
          <w:sz w:val="24"/>
          <w:szCs w:val="24"/>
        </w:rPr>
        <w:t>Красноярского края.</w:t>
      </w:r>
    </w:p>
    <w:p w:rsidR="00D04464" w:rsidRPr="00755B9C" w:rsidRDefault="00D04464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10. Заключительные положения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D04464" w:rsidRPr="00755B9C" w:rsidRDefault="00F54978" w:rsidP="00D04464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10.2.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10.3. Приложения к договору составляют его неотъемлемую часть.</w:t>
      </w:r>
    </w:p>
    <w:p w:rsidR="00D04464" w:rsidRPr="00755B9C" w:rsidRDefault="00D04464" w:rsidP="00F54978">
      <w:pPr>
        <w:ind w:firstLine="709"/>
        <w:jc w:val="both"/>
        <w:rPr>
          <w:sz w:val="24"/>
          <w:szCs w:val="24"/>
        </w:rPr>
      </w:pP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1 – технические характеристики и иные сведения об Объекте;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Приложение 2 – </w:t>
      </w:r>
      <w:r w:rsidR="001D5B0D">
        <w:rPr>
          <w:sz w:val="24"/>
          <w:szCs w:val="24"/>
        </w:rPr>
        <w:t>схема территории, на которой Предприниматель осуществляет благоустройство;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3 – акт приема-передачи;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4 – акт возврата;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5 – акт о выявлении нарушений.</w:t>
      </w:r>
    </w:p>
    <w:p w:rsidR="00D04464" w:rsidRDefault="00D04464" w:rsidP="00F54978">
      <w:pPr>
        <w:ind w:firstLine="709"/>
        <w:jc w:val="both"/>
        <w:rPr>
          <w:sz w:val="24"/>
          <w:szCs w:val="24"/>
        </w:rPr>
      </w:pPr>
    </w:p>
    <w:p w:rsidR="00D04464" w:rsidRPr="00862800" w:rsidRDefault="00D04464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lastRenderedPageBreak/>
        <w:t>11. Реквизиты и подписи Сторон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Учреждение</w:t>
      </w:r>
      <w:r w:rsidRPr="00BB7ACB">
        <w:rPr>
          <w:b/>
          <w:i w:val="0"/>
          <w:iCs w:val="0"/>
          <w:sz w:val="22"/>
          <w:szCs w:val="22"/>
        </w:rPr>
        <w:t>:</w:t>
      </w:r>
      <w:r w:rsidRPr="00BB7ACB">
        <w:rPr>
          <w:i w:val="0"/>
          <w:iCs w:val="0"/>
          <w:sz w:val="22"/>
          <w:szCs w:val="22"/>
        </w:rPr>
        <w:t xml:space="preserve"> МАУ «ЦРСП»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color w:val="000000"/>
          <w:sz w:val="22"/>
          <w:szCs w:val="22"/>
        </w:rPr>
      </w:pPr>
      <w:r w:rsidRPr="00BB7ACB">
        <w:rPr>
          <w:i w:val="0"/>
          <w:iCs w:val="0"/>
          <w:color w:val="000000"/>
          <w:sz w:val="22"/>
          <w:szCs w:val="22"/>
        </w:rPr>
        <w:t>Юридический адрес: 660022, Красноярский край, г. Красноярск, остров Татышев, 2</w:t>
      </w:r>
    </w:p>
    <w:p w:rsidR="00D04464" w:rsidRPr="000B10ED" w:rsidRDefault="00D04464" w:rsidP="00D04464">
      <w:pPr>
        <w:widowControl/>
        <w:autoSpaceDE/>
        <w:autoSpaceDN/>
        <w:adjustRightInd/>
        <w:rPr>
          <w:b/>
          <w:bCs/>
          <w:iCs w:val="0"/>
          <w:sz w:val="22"/>
          <w:szCs w:val="22"/>
        </w:rPr>
      </w:pPr>
      <w:r w:rsidRPr="00BB7ACB">
        <w:rPr>
          <w:i w:val="0"/>
          <w:iCs w:val="0"/>
          <w:color w:val="000000"/>
          <w:sz w:val="22"/>
          <w:szCs w:val="22"/>
        </w:rPr>
        <w:t>тел</w:t>
      </w:r>
      <w:r w:rsidRPr="000B10ED">
        <w:rPr>
          <w:i w:val="0"/>
          <w:iCs w:val="0"/>
          <w:color w:val="000000"/>
          <w:sz w:val="22"/>
          <w:szCs w:val="22"/>
        </w:rPr>
        <w:t>. 257-30-62,</w:t>
      </w:r>
      <w:r w:rsidRPr="000B10ED">
        <w:rPr>
          <w:i w:val="0"/>
          <w:iCs w:val="0"/>
          <w:sz w:val="22"/>
          <w:szCs w:val="22"/>
        </w:rPr>
        <w:t xml:space="preserve"> </w:t>
      </w:r>
      <w:r w:rsidRPr="00BB7ACB">
        <w:rPr>
          <w:i w:val="0"/>
          <w:iCs w:val="0"/>
          <w:sz w:val="22"/>
          <w:szCs w:val="22"/>
          <w:lang w:val="en-US"/>
        </w:rPr>
        <w:t>e</w:t>
      </w:r>
      <w:r w:rsidRPr="000B10ED">
        <w:rPr>
          <w:i w:val="0"/>
          <w:iCs w:val="0"/>
          <w:sz w:val="22"/>
          <w:szCs w:val="22"/>
        </w:rPr>
        <w:t>-</w:t>
      </w:r>
      <w:r w:rsidRPr="00BB7ACB">
        <w:rPr>
          <w:i w:val="0"/>
          <w:iCs w:val="0"/>
          <w:sz w:val="21"/>
          <w:szCs w:val="21"/>
          <w:lang w:val="en-US"/>
        </w:rPr>
        <w:t>mail</w:t>
      </w:r>
      <w:r w:rsidRPr="000B10ED">
        <w:rPr>
          <w:i w:val="0"/>
          <w:iCs w:val="0"/>
          <w:sz w:val="21"/>
          <w:szCs w:val="21"/>
        </w:rPr>
        <w:t xml:space="preserve">: </w:t>
      </w:r>
      <w:r w:rsidRPr="00BB7ACB">
        <w:rPr>
          <w:i w:val="0"/>
          <w:iCs w:val="0"/>
          <w:sz w:val="21"/>
          <w:szCs w:val="21"/>
          <w:lang w:val="en-US"/>
        </w:rPr>
        <w:t>info</w:t>
      </w:r>
      <w:r w:rsidRPr="000B10ED">
        <w:rPr>
          <w:i w:val="0"/>
          <w:iCs w:val="0"/>
          <w:sz w:val="21"/>
          <w:szCs w:val="21"/>
        </w:rPr>
        <w:t>@</w:t>
      </w:r>
      <w:r w:rsidRPr="00BB7ACB">
        <w:rPr>
          <w:i w:val="0"/>
          <w:iCs w:val="0"/>
          <w:sz w:val="21"/>
          <w:szCs w:val="21"/>
          <w:lang w:val="en-US"/>
        </w:rPr>
        <w:t>projectkrsk</w:t>
      </w:r>
      <w:r w:rsidRPr="000B10ED">
        <w:rPr>
          <w:i w:val="0"/>
          <w:iCs w:val="0"/>
          <w:sz w:val="21"/>
          <w:szCs w:val="21"/>
        </w:rPr>
        <w:t>.</w:t>
      </w:r>
      <w:r w:rsidRPr="00BB7ACB">
        <w:rPr>
          <w:i w:val="0"/>
          <w:iCs w:val="0"/>
          <w:sz w:val="21"/>
          <w:szCs w:val="21"/>
          <w:lang w:val="en-US"/>
        </w:rPr>
        <w:t>ru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color w:val="000000"/>
          <w:sz w:val="22"/>
          <w:szCs w:val="22"/>
        </w:rPr>
      </w:pPr>
      <w:r w:rsidRPr="00BB7ACB">
        <w:rPr>
          <w:i w:val="0"/>
          <w:iCs w:val="0"/>
          <w:color w:val="000000"/>
          <w:sz w:val="22"/>
          <w:szCs w:val="22"/>
        </w:rPr>
        <w:t>ИНН 2460075249 КПП 246501001 ОГРН 1062460035648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р/с 40703810931284026078 Красноярское отделение № 8646 ПАО Сбербанк г. Красноярск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к/с 30101810800000000627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БИК 040407627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sz w:val="22"/>
          <w:szCs w:val="22"/>
        </w:rPr>
      </w:pPr>
    </w:p>
    <w:p w:rsidR="00D04464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Предприниматель</w:t>
      </w:r>
      <w:r w:rsidRPr="00BB7ACB">
        <w:rPr>
          <w:b/>
          <w:i w:val="0"/>
          <w:iCs w:val="0"/>
          <w:sz w:val="22"/>
          <w:szCs w:val="22"/>
        </w:rPr>
        <w:t xml:space="preserve">: 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color w:val="1F497D"/>
          <w:sz w:val="22"/>
          <w:szCs w:val="22"/>
        </w:rPr>
      </w:pP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jc w:val="both"/>
        <w:rPr>
          <w:b/>
          <w:i w:val="0"/>
          <w:iCs w:val="0"/>
          <w:color w:val="000000"/>
          <w:sz w:val="22"/>
          <w:szCs w:val="2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27"/>
      </w:tblGrid>
      <w:tr w:rsidR="00D04464" w:rsidRPr="00BB7ACB" w:rsidTr="00645D0B">
        <w:tc>
          <w:tcPr>
            <w:tcW w:w="4885" w:type="dxa"/>
          </w:tcPr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Учреждение</w:t>
            </w:r>
            <w:r w:rsidRPr="00BB7ACB">
              <w:rPr>
                <w:b/>
                <w:i w:val="0"/>
                <w:iCs w:val="0"/>
                <w:color w:val="000000"/>
                <w:sz w:val="22"/>
                <w:szCs w:val="22"/>
              </w:rPr>
              <w:t>:</w:t>
            </w: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>Исполняющий обязанности директора</w:t>
            </w: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____________________ / </w:t>
            </w:r>
            <w:r w:rsidR="002C5B06">
              <w:rPr>
                <w:i w:val="0"/>
                <w:iCs w:val="0"/>
                <w:color w:val="000000"/>
                <w:sz w:val="22"/>
                <w:szCs w:val="22"/>
              </w:rPr>
              <w:t>В.В. Гончаров</w:t>
            </w:r>
            <w:r w:rsidRPr="00BB7ACB">
              <w:rPr>
                <w:i w:val="0"/>
                <w:iCs w:val="0"/>
                <w:sz w:val="22"/>
                <w:szCs w:val="22"/>
              </w:rPr>
              <w:t>/</w:t>
            </w:r>
          </w:p>
          <w:p w:rsidR="00D04464" w:rsidRPr="00BB7ACB" w:rsidRDefault="00D04464" w:rsidP="00645D0B">
            <w:pPr>
              <w:tabs>
                <w:tab w:val="left" w:pos="9437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sz w:val="22"/>
                <w:szCs w:val="22"/>
              </w:rPr>
              <w:t xml:space="preserve">        МП</w:t>
            </w:r>
          </w:p>
        </w:tc>
        <w:tc>
          <w:tcPr>
            <w:tcW w:w="4885" w:type="dxa"/>
          </w:tcPr>
          <w:p w:rsidR="00D04464" w:rsidRDefault="00D04464" w:rsidP="00645D0B">
            <w:pPr>
              <w:autoSpaceDE/>
              <w:autoSpaceDN/>
              <w:snapToGrid w:val="0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Предприниматель</w:t>
            </w:r>
            <w:r w:rsidRPr="00BB7ACB">
              <w:rPr>
                <w:b/>
                <w:i w:val="0"/>
                <w:iCs w:val="0"/>
                <w:sz w:val="22"/>
                <w:szCs w:val="22"/>
              </w:rPr>
              <w:t>:</w:t>
            </w:r>
          </w:p>
          <w:p w:rsidR="00D04464" w:rsidRPr="00BB7ACB" w:rsidRDefault="00D04464" w:rsidP="00645D0B">
            <w:pPr>
              <w:autoSpaceDE/>
              <w:autoSpaceDN/>
              <w:snapToGrid w:val="0"/>
              <w:rPr>
                <w:b/>
                <w:i w:val="0"/>
                <w:iCs w:val="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9437"/>
              </w:tabs>
              <w:autoSpaceDE/>
              <w:autoSpaceDN/>
              <w:snapToGrid w:val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__________________ </w:t>
            </w:r>
            <w:r w:rsidR="00270A2B">
              <w:rPr>
                <w:i w:val="0"/>
                <w:iCs w:val="0"/>
                <w:color w:val="000000"/>
                <w:sz w:val="22"/>
                <w:szCs w:val="22"/>
              </w:rPr>
              <w:t>/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________________</w:t>
            </w:r>
            <w:r w:rsidRPr="00BB7ACB">
              <w:rPr>
                <w:i w:val="0"/>
                <w:iCs w:val="0"/>
                <w:sz w:val="22"/>
                <w:szCs w:val="22"/>
              </w:rPr>
              <w:t>/</w:t>
            </w:r>
          </w:p>
          <w:p w:rsidR="00D04464" w:rsidRPr="00BB7ACB" w:rsidRDefault="00D04464" w:rsidP="00645D0B">
            <w:pPr>
              <w:tabs>
                <w:tab w:val="left" w:pos="711"/>
                <w:tab w:val="left" w:pos="9437"/>
              </w:tabs>
              <w:autoSpaceDE/>
              <w:autoSpaceDN/>
              <w:snapToGrid w:val="0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МП</w:t>
            </w:r>
          </w:p>
        </w:tc>
      </w:tr>
    </w:tbl>
    <w:p w:rsidR="00F54978" w:rsidRPr="00093EAA" w:rsidRDefault="00F54978" w:rsidP="00093EAA">
      <w:pPr>
        <w:ind w:firstLine="709"/>
        <w:jc w:val="center"/>
        <w:rPr>
          <w:rFonts w:eastAsia="Calibri"/>
          <w:strike/>
          <w:sz w:val="24"/>
          <w:szCs w:val="24"/>
        </w:rPr>
      </w:pPr>
      <w:r w:rsidRPr="00755B9C">
        <w:rPr>
          <w:rFonts w:eastAsia="Calibri"/>
          <w:strike/>
          <w:sz w:val="24"/>
          <w:szCs w:val="24"/>
        </w:rPr>
        <w:br w:type="page"/>
      </w:r>
    </w:p>
    <w:p w:rsidR="00D04464" w:rsidRPr="00755B9C" w:rsidRDefault="00D04464" w:rsidP="00D04464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bookmarkStart w:id="3" w:name="_Hlk15564775"/>
      <w:r w:rsidRPr="00755B9C">
        <w:rPr>
          <w:rFonts w:eastAsia="Calibri"/>
          <w:sz w:val="24"/>
          <w:szCs w:val="24"/>
        </w:rPr>
        <w:lastRenderedPageBreak/>
        <w:t>Приложение 1</w:t>
      </w:r>
    </w:p>
    <w:p w:rsidR="00753DF9" w:rsidRPr="00C06E43" w:rsidRDefault="00D04464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</w:t>
      </w:r>
      <w:r w:rsidR="00C06E43"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D04464" w:rsidRPr="00C06E43" w:rsidRDefault="00D04464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 xml:space="preserve">от «___»__________2019 г. </w:t>
      </w:r>
    </w:p>
    <w:bookmarkEnd w:id="3"/>
    <w:p w:rsidR="00F54978" w:rsidRPr="00755B9C" w:rsidRDefault="00F54978" w:rsidP="00C06E43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04464" w:rsidRPr="00755B9C" w:rsidRDefault="00D04464" w:rsidP="00F54978">
      <w:pPr>
        <w:ind w:left="-851"/>
        <w:rPr>
          <w:sz w:val="24"/>
          <w:szCs w:val="24"/>
        </w:rPr>
      </w:pPr>
    </w:p>
    <w:p w:rsidR="001D79B1" w:rsidRPr="000914DC" w:rsidRDefault="001D79B1" w:rsidP="001D79B1">
      <w:pPr>
        <w:shd w:val="clear" w:color="auto" w:fill="FFFFFF"/>
        <w:jc w:val="center"/>
        <w:rPr>
          <w:b/>
          <w:i w:val="0"/>
          <w:iCs w:val="0"/>
          <w:color w:val="000000"/>
          <w:spacing w:val="-16"/>
          <w:sz w:val="26"/>
          <w:szCs w:val="26"/>
        </w:rPr>
      </w:pPr>
      <w:r w:rsidRPr="000914DC">
        <w:rPr>
          <w:rFonts w:eastAsia="Calibri"/>
          <w:b/>
          <w:i w:val="0"/>
          <w:sz w:val="24"/>
          <w:szCs w:val="24"/>
        </w:rPr>
        <w:t>Технические характеристики и иные сведения об Объекте</w:t>
      </w:r>
    </w:p>
    <w:p w:rsidR="001D79B1" w:rsidRPr="000914DC" w:rsidRDefault="001D79B1" w:rsidP="001D79B1">
      <w:pPr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Вид временного сооружения – павильон «Визит-центр».</w:t>
      </w: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Павильон - временное сооружение закрытого типа с залом для обслуживания и подсобным помещением.</w:t>
      </w: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noProof/>
          <w:sz w:val="24"/>
          <w:szCs w:val="24"/>
        </w:rPr>
        <w:drawing>
          <wp:inline distT="0" distB="0" distL="0" distR="0">
            <wp:extent cx="5867400" cy="4229100"/>
            <wp:effectExtent l="19050" t="0" r="0" b="0"/>
            <wp:docPr id="1" name="Рисунок 1" descr="C:\Users\maksim\Downloads\Визит центр с выделенными границами v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ownloads\Визит центр с выделенными границами v.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b/>
          <w:i w:val="0"/>
        </w:rPr>
      </w:pPr>
      <w:r w:rsidRPr="000914DC">
        <w:rPr>
          <w:b/>
          <w:i w:val="0"/>
          <w:sz w:val="24"/>
          <w:szCs w:val="24"/>
        </w:rPr>
        <w:br w:type="column"/>
      </w:r>
    </w:p>
    <w:p w:rsidR="001D79B1" w:rsidRPr="001D79B1" w:rsidRDefault="001D79B1" w:rsidP="001D79B1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sz w:val="24"/>
          <w:szCs w:val="24"/>
        </w:rPr>
      </w:pPr>
      <w:r w:rsidRPr="001D79B1">
        <w:rPr>
          <w:sz w:val="24"/>
          <w:szCs w:val="24"/>
        </w:rPr>
        <w:t>Приложение 2</w:t>
      </w:r>
    </w:p>
    <w:p w:rsidR="001D79B1" w:rsidRPr="001D79B1" w:rsidRDefault="001D79B1" w:rsidP="001D79B1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D79B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1D79B1" w:rsidRPr="001D79B1" w:rsidRDefault="001D79B1" w:rsidP="001D79B1">
      <w:pPr>
        <w:shd w:val="clear" w:color="auto" w:fill="FFFFFF"/>
        <w:jc w:val="right"/>
        <w:rPr>
          <w:sz w:val="24"/>
          <w:szCs w:val="24"/>
        </w:rPr>
      </w:pPr>
      <w:r w:rsidRPr="001D79B1">
        <w:rPr>
          <w:sz w:val="24"/>
          <w:szCs w:val="24"/>
        </w:rPr>
        <w:t xml:space="preserve">от «___»__________2019 г. </w:t>
      </w:r>
    </w:p>
    <w:p w:rsidR="001D79B1" w:rsidRPr="000914DC" w:rsidRDefault="001D79B1" w:rsidP="001D79B1">
      <w:pPr>
        <w:pStyle w:val="ad"/>
        <w:spacing w:after="0"/>
        <w:ind w:left="7370" w:firstLine="418"/>
        <w:jc w:val="right"/>
        <w:rPr>
          <w:b/>
        </w:rPr>
      </w:pPr>
    </w:p>
    <w:p w:rsidR="001D79B1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</w:p>
    <w:p w:rsidR="001D79B1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Схема территории, на которой осуществляется благоустройство</w:t>
      </w:r>
    </w:p>
    <w:p w:rsidR="001D79B1" w:rsidRPr="000914DC" w:rsidRDefault="001D79B1" w:rsidP="001D79B1">
      <w:pPr>
        <w:ind w:left="-993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993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tabs>
          <w:tab w:val="left" w:pos="4111"/>
        </w:tabs>
        <w:ind w:left="-993"/>
        <w:jc w:val="right"/>
        <w:rPr>
          <w:rFonts w:eastAsia="Calibri"/>
          <w:b/>
          <w:i w:val="0"/>
          <w:sz w:val="24"/>
          <w:szCs w:val="24"/>
        </w:rPr>
      </w:pPr>
      <w:r w:rsidRPr="000914DC">
        <w:rPr>
          <w:rFonts w:eastAsia="Calibri"/>
          <w:b/>
          <w:i w:val="0"/>
          <w:noProof/>
          <w:sz w:val="24"/>
          <w:szCs w:val="24"/>
        </w:rPr>
        <w:drawing>
          <wp:inline distT="0" distB="0" distL="0" distR="0">
            <wp:extent cx="5867400" cy="3476625"/>
            <wp:effectExtent l="19050" t="0" r="0" b="0"/>
            <wp:docPr id="5" name="Рисунок 5" descr="C:\Users\maksim\Downloads\Прилегающая территория проект обнов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im\Downloads\Прилегающая территория проект обновле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6542A5" w:rsidP="001D79B1">
      <w:pPr>
        <w:tabs>
          <w:tab w:val="left" w:pos="2025"/>
        </w:tabs>
        <w:ind w:left="-993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4.95pt;margin-top:9.65pt;width:6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" strokecolor="red" strokeweight="3pt">
            <v:shadow color="#622423 [1605]" opacity=".5" offset="1pt"/>
          </v:shape>
        </w:pict>
      </w:r>
      <w:r>
        <w:rPr>
          <w:rFonts w:eastAsia="Calibri"/>
          <w:b/>
          <w:i w:val="0"/>
          <w:noProof/>
          <w:sz w:val="24"/>
          <w:szCs w:val="24"/>
        </w:rPr>
        <w:pict>
          <v:shape id="Прямая со стрелкой 2" o:spid="_x0000_s1027" type="#_x0000_t32" style="position:absolute;left:0;text-align:left;margin-left:10.2pt;margin-top:9.6pt;width:6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" strokecolor="#f2f2f2 [3041]" strokeweight="3pt">
            <v:shadow color="#622423 [1605]" opacity=".5" offset="1pt"/>
          </v:shape>
        </w:pict>
      </w:r>
      <w:r w:rsidR="001D79B1" w:rsidRPr="000914DC">
        <w:rPr>
          <w:rFonts w:eastAsia="Calibri"/>
          <w:b/>
          <w:i w:val="0"/>
          <w:sz w:val="24"/>
          <w:szCs w:val="24"/>
        </w:rPr>
        <w:tab/>
        <w:t xml:space="preserve">- условные границы земельного участка, подлежащего       </w:t>
      </w:r>
    </w:p>
    <w:p w:rsidR="001D79B1" w:rsidRPr="000914DC" w:rsidRDefault="001D79B1" w:rsidP="001D79B1">
      <w:pPr>
        <w:tabs>
          <w:tab w:val="left" w:pos="2025"/>
        </w:tabs>
        <w:ind w:left="-993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sz w:val="24"/>
          <w:szCs w:val="24"/>
        </w:rPr>
        <w:t xml:space="preserve">                         благоу</w:t>
      </w:r>
      <w:r w:rsidRPr="000914DC">
        <w:rPr>
          <w:rFonts w:eastAsia="Calibri"/>
          <w:b/>
          <w:i w:val="0"/>
          <w:sz w:val="24"/>
          <w:szCs w:val="24"/>
        </w:rPr>
        <w:t>стройству</w:t>
      </w:r>
    </w:p>
    <w:p w:rsidR="00F54978" w:rsidRPr="00755B9C" w:rsidRDefault="00F54978" w:rsidP="001D79B1">
      <w:pPr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C06E43" w:rsidRPr="00C06E43" w:rsidRDefault="00F54978" w:rsidP="00C06E43">
      <w:pPr>
        <w:tabs>
          <w:tab w:val="left" w:pos="4111"/>
        </w:tabs>
        <w:ind w:left="-993"/>
        <w:jc w:val="right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br w:type="page"/>
      </w:r>
      <w:r w:rsidR="00C06E43" w:rsidRPr="00755B9C">
        <w:rPr>
          <w:rFonts w:eastAsia="Calibri"/>
          <w:sz w:val="24"/>
          <w:szCs w:val="24"/>
        </w:rPr>
        <w:lastRenderedPageBreak/>
        <w:t xml:space="preserve">Приложение </w:t>
      </w:r>
      <w:r w:rsidR="00C06E43">
        <w:rPr>
          <w:rFonts w:eastAsia="Calibri"/>
          <w:sz w:val="24"/>
          <w:szCs w:val="24"/>
        </w:rPr>
        <w:t>3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 xml:space="preserve">от «___»__________2019 г. </w:t>
      </w:r>
    </w:p>
    <w:p w:rsidR="00F54978" w:rsidRPr="00755B9C" w:rsidRDefault="00F54978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АКТ № _____</w:t>
      </w: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приема-передачи</w:t>
      </w:r>
    </w:p>
    <w:p w:rsidR="00F54978" w:rsidRPr="00755B9C" w:rsidRDefault="00946DA8" w:rsidP="00946DA8">
      <w:pPr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объекта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г.</w:t>
      </w:r>
      <w:r w:rsidR="00946DA8">
        <w:rPr>
          <w:rFonts w:eastAsia="Calibri"/>
          <w:sz w:val="24"/>
          <w:szCs w:val="24"/>
        </w:rPr>
        <w:t xml:space="preserve"> Красноярск</w:t>
      </w:r>
      <w:r w:rsidRPr="00755B9C">
        <w:rPr>
          <w:rFonts w:eastAsia="Calibri"/>
          <w:sz w:val="24"/>
          <w:szCs w:val="24"/>
        </w:rPr>
        <w:t xml:space="preserve">                                                                     "___"___________ ____ г.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</w:p>
    <w:p w:rsidR="00F54978" w:rsidRPr="00C06E43" w:rsidRDefault="00F54978" w:rsidP="00753DF9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b/>
          <w:i w:val="0"/>
          <w:iCs w:val="0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____________________________ в лице ________________ _________________________________, действующего на основании _________, именуемое(ый) в дальнейшем «Предприниматель», с одной стороны, и </w:t>
      </w:r>
      <w:r w:rsidR="00D04464">
        <w:rPr>
          <w:rFonts w:eastAsia="Calibri"/>
          <w:b/>
          <w:kern w:val="16"/>
          <w:sz w:val="24"/>
          <w:szCs w:val="24"/>
        </w:rPr>
        <w:t>муниципальное автономное учреждение города Красноярска «Центр реализации социальных проектов»</w:t>
      </w:r>
      <w:r w:rsidRPr="00755B9C">
        <w:rPr>
          <w:rFonts w:eastAsia="Calibri"/>
          <w:sz w:val="24"/>
          <w:szCs w:val="24"/>
        </w:rPr>
        <w:t xml:space="preserve">, </w:t>
      </w:r>
      <w:r w:rsidR="00724C43" w:rsidRPr="00755B9C">
        <w:rPr>
          <w:rFonts w:eastAsia="Calibri"/>
          <w:sz w:val="24"/>
          <w:szCs w:val="24"/>
        </w:rPr>
        <w:t>именуем</w:t>
      </w:r>
      <w:r w:rsidR="00724C43">
        <w:rPr>
          <w:rFonts w:eastAsia="Calibri"/>
          <w:sz w:val="24"/>
          <w:szCs w:val="24"/>
        </w:rPr>
        <w:t>ое</w:t>
      </w:r>
      <w:r w:rsidR="00724C43" w:rsidRPr="00755B9C">
        <w:rPr>
          <w:rFonts w:eastAsia="Calibri"/>
          <w:sz w:val="24"/>
          <w:szCs w:val="24"/>
        </w:rPr>
        <w:t xml:space="preserve"> в дальнейшем  «</w:t>
      </w:r>
      <w:r w:rsidR="00724C43" w:rsidRPr="00755B9C">
        <w:rPr>
          <w:rFonts w:eastAsia="Calibri"/>
          <w:kern w:val="16"/>
          <w:sz w:val="24"/>
          <w:szCs w:val="24"/>
        </w:rPr>
        <w:t>Учреждение</w:t>
      </w:r>
      <w:r w:rsidR="00724C43" w:rsidRPr="00755B9C">
        <w:rPr>
          <w:rFonts w:eastAsia="Calibri"/>
          <w:sz w:val="24"/>
          <w:szCs w:val="24"/>
        </w:rPr>
        <w:t xml:space="preserve">», </w:t>
      </w:r>
      <w:bookmarkStart w:id="4" w:name="_GoBack"/>
      <w:bookmarkEnd w:id="4"/>
      <w:r w:rsidRPr="00755B9C">
        <w:rPr>
          <w:rFonts w:eastAsia="Calibri"/>
          <w:sz w:val="24"/>
          <w:szCs w:val="24"/>
        </w:rPr>
        <w:t>в лице</w:t>
      </w:r>
      <w:r w:rsidR="00D04464">
        <w:rPr>
          <w:rFonts w:eastAsia="Calibri"/>
          <w:sz w:val="24"/>
          <w:szCs w:val="24"/>
        </w:rPr>
        <w:t xml:space="preserve"> исполняющего обязанности директора</w:t>
      </w:r>
      <w:r w:rsidR="00724C43">
        <w:rPr>
          <w:rFonts w:eastAsia="Calibri"/>
          <w:sz w:val="24"/>
          <w:szCs w:val="24"/>
        </w:rPr>
        <w:t>Гончарова Виктора Владимировича</w:t>
      </w:r>
      <w:r w:rsidR="00724C43" w:rsidRPr="00F54978">
        <w:rPr>
          <w:rFonts w:eastAsia="Calibri"/>
          <w:sz w:val="24"/>
          <w:szCs w:val="24"/>
        </w:rPr>
        <w:t xml:space="preserve">, действующего на основании распоряжения администрации города Красноярска от </w:t>
      </w:r>
      <w:r w:rsidR="00724C43">
        <w:rPr>
          <w:rFonts w:eastAsia="Calibri"/>
          <w:sz w:val="24"/>
          <w:szCs w:val="24"/>
        </w:rPr>
        <w:t>23</w:t>
      </w:r>
      <w:r w:rsidR="00724C43" w:rsidRPr="00F54978">
        <w:rPr>
          <w:rFonts w:eastAsia="Calibri"/>
          <w:sz w:val="24"/>
          <w:szCs w:val="24"/>
        </w:rPr>
        <w:t>.0</w:t>
      </w:r>
      <w:r w:rsidR="00724C43">
        <w:rPr>
          <w:rFonts w:eastAsia="Calibri"/>
          <w:sz w:val="24"/>
          <w:szCs w:val="24"/>
        </w:rPr>
        <w:t>9</w:t>
      </w:r>
      <w:r w:rsidR="00724C43" w:rsidRPr="00F54978">
        <w:rPr>
          <w:rFonts w:eastAsia="Calibri"/>
          <w:sz w:val="24"/>
          <w:szCs w:val="24"/>
        </w:rPr>
        <w:t xml:space="preserve">.2019 г.№ </w:t>
      </w:r>
      <w:r w:rsidR="00724C43">
        <w:rPr>
          <w:rFonts w:eastAsia="Calibri"/>
          <w:sz w:val="24"/>
          <w:szCs w:val="24"/>
        </w:rPr>
        <w:t>11</w:t>
      </w:r>
      <w:r w:rsidR="00724C43" w:rsidRPr="00F54978">
        <w:rPr>
          <w:rFonts w:eastAsia="Calibri"/>
          <w:sz w:val="24"/>
          <w:szCs w:val="24"/>
        </w:rPr>
        <w:t>-орг/в</w:t>
      </w:r>
      <w:r w:rsidRPr="00755B9C">
        <w:rPr>
          <w:rFonts w:eastAsia="Calibri"/>
          <w:sz w:val="24"/>
          <w:szCs w:val="24"/>
        </w:rPr>
        <w:t xml:space="preserve">, с другой стороны, а вместе именуемые «Стороны», являющиеся сторонами договора на право </w:t>
      </w:r>
      <w:r w:rsidR="00C06E43" w:rsidRPr="00C06E43">
        <w:rPr>
          <w:rFonts w:eastAsia="Calibri"/>
          <w:sz w:val="24"/>
          <w:szCs w:val="24"/>
        </w:rPr>
        <w:t xml:space="preserve">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  <w:r w:rsidR="00D04464" w:rsidRPr="00C06E43">
        <w:rPr>
          <w:rFonts w:eastAsia="Calibri"/>
          <w:sz w:val="24"/>
          <w:szCs w:val="24"/>
        </w:rPr>
        <w:t>от</w:t>
      </w:r>
      <w:r w:rsidRPr="00C06E43">
        <w:rPr>
          <w:rFonts w:eastAsia="Calibri"/>
          <w:sz w:val="24"/>
          <w:szCs w:val="24"/>
        </w:rPr>
        <w:t xml:space="preserve"> ___________ № _</w:t>
      </w:r>
      <w:r w:rsidR="0004410D">
        <w:rPr>
          <w:rFonts w:eastAsia="Calibri"/>
          <w:sz w:val="24"/>
          <w:szCs w:val="24"/>
        </w:rPr>
        <w:t>_______</w:t>
      </w:r>
      <w:r w:rsidRPr="00C06E43">
        <w:rPr>
          <w:rFonts w:eastAsia="Calibri"/>
          <w:sz w:val="24"/>
          <w:szCs w:val="24"/>
        </w:rPr>
        <w:t>__, находящемся</w:t>
      </w:r>
      <w:r w:rsidR="00D04464" w:rsidRPr="00C06E43">
        <w:rPr>
          <w:rFonts w:eastAsia="Calibri"/>
          <w:sz w:val="24"/>
          <w:szCs w:val="24"/>
        </w:rPr>
        <w:t xml:space="preserve"> на праве оперативного управления Учреждения</w:t>
      </w:r>
      <w:r w:rsidRPr="00C06E43">
        <w:rPr>
          <w:rFonts w:eastAsia="Calibri"/>
          <w:sz w:val="24"/>
          <w:szCs w:val="24"/>
        </w:rPr>
        <w:t xml:space="preserve">, руководствуясь положениями данного </w:t>
      </w:r>
      <w:r w:rsidR="00753DF9">
        <w:rPr>
          <w:rFonts w:eastAsia="Calibri"/>
          <w:sz w:val="24"/>
          <w:szCs w:val="24"/>
        </w:rPr>
        <w:t>д</w:t>
      </w:r>
      <w:r w:rsidRPr="00C06E43">
        <w:rPr>
          <w:rFonts w:eastAsia="Calibri"/>
          <w:sz w:val="24"/>
          <w:szCs w:val="24"/>
        </w:rPr>
        <w:t>оговора, подписали настоящий Акт о нижеследующем:</w:t>
      </w:r>
    </w:p>
    <w:p w:rsidR="00F54978" w:rsidRPr="00755B9C" w:rsidRDefault="00F54978" w:rsidP="00F5497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color w:val="800000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1.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передает, а Предприниматель принимает Объект общей площадью </w:t>
      </w:r>
      <w:r w:rsidR="00E342C3" w:rsidRPr="00E342C3">
        <w:rPr>
          <w:rFonts w:eastAsia="Calibri"/>
          <w:sz w:val="24"/>
          <w:szCs w:val="24"/>
        </w:rPr>
        <w:t>380</w:t>
      </w:r>
      <w:r w:rsidRPr="00755B9C">
        <w:rPr>
          <w:rFonts w:eastAsia="Calibri"/>
          <w:sz w:val="24"/>
          <w:szCs w:val="24"/>
        </w:rPr>
        <w:t xml:space="preserve">кв.м, расположенный по адресу: </w:t>
      </w:r>
      <w:r w:rsidR="00E342C3">
        <w:rPr>
          <w:rFonts w:eastAsia="Calibri"/>
          <w:sz w:val="24"/>
          <w:szCs w:val="24"/>
        </w:rPr>
        <w:t>г. Красноярск, Советский район, о. Татышев, западная часть</w:t>
      </w:r>
      <w:r w:rsidRPr="00755B9C">
        <w:rPr>
          <w:rFonts w:eastAsia="Calibri"/>
          <w:sz w:val="24"/>
          <w:szCs w:val="24"/>
        </w:rPr>
        <w:t>в соответствии с условиями договора, техническими характеристикамии иными сведениями об Объекте, являющимися приложениями к настоящему договору.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 Характеристики Объекта: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2.1. Общая площадь:</w:t>
      </w:r>
      <w:r w:rsidR="0079201C">
        <w:rPr>
          <w:rFonts w:eastAsia="Calibri"/>
          <w:sz w:val="24"/>
          <w:szCs w:val="24"/>
        </w:rPr>
        <w:t>38</w:t>
      </w:r>
      <w:r w:rsidR="00D04464">
        <w:rPr>
          <w:rFonts w:eastAsia="Calibri"/>
          <w:sz w:val="24"/>
          <w:szCs w:val="24"/>
        </w:rPr>
        <w:t>0</w:t>
      </w:r>
      <w:r w:rsidRPr="00755B9C">
        <w:rPr>
          <w:rFonts w:eastAsia="Calibri"/>
          <w:sz w:val="24"/>
          <w:szCs w:val="24"/>
        </w:rPr>
        <w:t>кв.м.</w:t>
      </w:r>
    </w:p>
    <w:p w:rsidR="00F54978" w:rsidRPr="00755B9C" w:rsidRDefault="00F54978" w:rsidP="00F54978">
      <w:pPr>
        <w:ind w:firstLine="720"/>
        <w:jc w:val="both"/>
        <w:rPr>
          <w:rFonts w:eastAsia="Calibri"/>
          <w:color w:val="800000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2.2. Адрес:</w:t>
      </w:r>
      <w:r w:rsidR="00D04464">
        <w:rPr>
          <w:rFonts w:eastAsia="Calibri"/>
          <w:sz w:val="24"/>
          <w:szCs w:val="24"/>
        </w:rPr>
        <w:t>г. Красноярск, Советский район, о. Татышев, западная часть.</w:t>
      </w:r>
    </w:p>
    <w:p w:rsidR="00F54978" w:rsidRPr="00755B9C" w:rsidRDefault="00F54978" w:rsidP="00F54978">
      <w:pPr>
        <w:tabs>
          <w:tab w:val="left" w:pos="8160"/>
        </w:tabs>
        <w:ind w:firstLine="697"/>
        <w:jc w:val="both"/>
        <w:rPr>
          <w:rFonts w:eastAsia="Calibri"/>
          <w:sz w:val="24"/>
          <w:szCs w:val="24"/>
          <w:u w:val="single"/>
        </w:rPr>
      </w:pPr>
      <w:r w:rsidRPr="00755B9C">
        <w:rPr>
          <w:rFonts w:eastAsia="Calibri"/>
          <w:sz w:val="24"/>
          <w:szCs w:val="24"/>
        </w:rPr>
        <w:t xml:space="preserve">2.3. Вид объекта: </w:t>
      </w:r>
      <w:r w:rsidR="00D04464">
        <w:rPr>
          <w:rFonts w:eastAsia="Calibri"/>
          <w:sz w:val="24"/>
          <w:szCs w:val="24"/>
        </w:rPr>
        <w:t>павильон.</w:t>
      </w:r>
    </w:p>
    <w:p w:rsidR="00F54978" w:rsidRPr="00755B9C" w:rsidRDefault="00F54978" w:rsidP="00F54978">
      <w:pPr>
        <w:ind w:firstLine="697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2.4. </w:t>
      </w:r>
      <w:r w:rsidR="0044530A">
        <w:rPr>
          <w:rFonts w:eastAsia="Calibri"/>
          <w:sz w:val="24"/>
          <w:szCs w:val="24"/>
        </w:rPr>
        <w:t xml:space="preserve">Использование Объекта </w:t>
      </w:r>
      <w:r w:rsidRPr="00755B9C">
        <w:rPr>
          <w:rFonts w:eastAsia="Calibri"/>
          <w:sz w:val="24"/>
          <w:szCs w:val="24"/>
        </w:rPr>
        <w:t xml:space="preserve">по назначению: для осуществления деятельности </w:t>
      </w:r>
      <w:r w:rsidR="00C06E43">
        <w:rPr>
          <w:rFonts w:eastAsia="Calibri"/>
          <w:sz w:val="24"/>
          <w:szCs w:val="24"/>
        </w:rPr>
        <w:t>по организации общественного питани</w:t>
      </w:r>
      <w:r w:rsidR="0044530A">
        <w:rPr>
          <w:rFonts w:eastAsia="Calibri"/>
          <w:sz w:val="24"/>
          <w:szCs w:val="24"/>
        </w:rPr>
        <w:t>я</w:t>
      </w:r>
      <w:r w:rsidRPr="00755B9C">
        <w:rPr>
          <w:rFonts w:eastAsia="Calibri"/>
          <w:sz w:val="24"/>
          <w:szCs w:val="24"/>
        </w:rPr>
        <w:t>».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 Объект передается в исправном состоянии и без повреждений, комплектность Объекта проверена и соответствует </w:t>
      </w:r>
      <w:r w:rsidR="00D04464">
        <w:rPr>
          <w:rFonts w:eastAsia="Calibri"/>
          <w:sz w:val="24"/>
          <w:szCs w:val="24"/>
        </w:rPr>
        <w:t xml:space="preserve">техническому паспорту Объекта. 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передает вместе с Объектом эксплуатационную документацию, а именно: </w:t>
      </w:r>
      <w:r w:rsidR="00946DA8">
        <w:rPr>
          <w:rFonts w:eastAsia="Calibri"/>
          <w:sz w:val="24"/>
          <w:szCs w:val="24"/>
        </w:rPr>
        <w:t xml:space="preserve">копию технического паспорта Объекта. 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 Не позднее 14 (четырнадцати) дней с даты истечения действия Договора Предприниматель возвращает Объект по </w:t>
      </w:r>
      <w:r w:rsidR="0044530A">
        <w:rPr>
          <w:rFonts w:eastAsia="Calibri"/>
          <w:sz w:val="24"/>
          <w:szCs w:val="24"/>
        </w:rPr>
        <w:t>а</w:t>
      </w:r>
      <w:r w:rsidRPr="00755B9C">
        <w:rPr>
          <w:rFonts w:eastAsia="Calibri"/>
          <w:sz w:val="24"/>
          <w:szCs w:val="24"/>
        </w:rPr>
        <w:t>кту возврата в том же состоянии, котором он принял по настоящему акту с учетом нормального износа.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6. Стороны претензий к передаваемому Объекту и друг к другу, в том числе имущественных, не имеют.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 Настоящий Акт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Look w:val="04A0"/>
      </w:tblPr>
      <w:tblGrid>
        <w:gridCol w:w="3808"/>
        <w:gridCol w:w="1820"/>
        <w:gridCol w:w="3616"/>
      </w:tblGrid>
      <w:tr w:rsidR="0004410D" w:rsidRPr="00755B9C" w:rsidTr="0004410D">
        <w:tc>
          <w:tcPr>
            <w:tcW w:w="3808" w:type="dxa"/>
          </w:tcPr>
          <w:p w:rsidR="0004410D" w:rsidRPr="00946DA8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946DA8">
              <w:rPr>
                <w:rFonts w:eastAsia="Calibri"/>
                <w:sz w:val="24"/>
                <w:szCs w:val="24"/>
                <w:u w:val="single"/>
                <w:lang w:val="en-US"/>
              </w:rPr>
              <w:t>Учреждение: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«ЦРСП»</w:t>
            </w:r>
          </w:p>
        </w:tc>
        <w:tc>
          <w:tcPr>
            <w:tcW w:w="1820" w:type="dxa"/>
          </w:tcPr>
          <w:p w:rsidR="0004410D" w:rsidRPr="00755B9C" w:rsidRDefault="0004410D" w:rsidP="00645D0B">
            <w:pPr>
              <w:ind w:right="-5"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16" w:type="dxa"/>
          </w:tcPr>
          <w:p w:rsidR="0004410D" w:rsidRPr="00755B9C" w:rsidRDefault="0004410D" w:rsidP="00645D0B">
            <w:pPr>
              <w:ind w:right="-5" w:firstLine="709"/>
              <w:jc w:val="both"/>
              <w:rPr>
                <w:sz w:val="24"/>
                <w:szCs w:val="24"/>
                <w:u w:val="single"/>
              </w:rPr>
            </w:pPr>
            <w:r w:rsidRPr="00755B9C">
              <w:rPr>
                <w:rFonts w:eastAsia="Calibri"/>
                <w:sz w:val="24"/>
                <w:szCs w:val="24"/>
                <w:u w:val="single"/>
                <w:lang w:val="en-US"/>
              </w:rPr>
              <w:t>Предприниматель</w:t>
            </w:r>
            <w:r w:rsidRPr="00755B9C">
              <w:rPr>
                <w:rFonts w:eastAsia="Calibri"/>
                <w:sz w:val="24"/>
                <w:szCs w:val="24"/>
                <w:u w:val="single"/>
              </w:rPr>
              <w:t>:</w:t>
            </w:r>
          </w:p>
        </w:tc>
      </w:tr>
      <w:tr w:rsidR="0004410D" w:rsidRPr="00755B9C" w:rsidTr="0004410D">
        <w:tc>
          <w:tcPr>
            <w:tcW w:w="3808" w:type="dxa"/>
          </w:tcPr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_________________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</w:t>
            </w:r>
            <w:r>
              <w:rPr>
                <w:rFonts w:eastAsia="Calibri"/>
                <w:sz w:val="24"/>
                <w:szCs w:val="24"/>
              </w:rPr>
              <w:t>/</w:t>
            </w:r>
            <w:r w:rsidR="002C5B06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.В. </w:t>
            </w:r>
            <w:r w:rsidR="002C5B06">
              <w:rPr>
                <w:rFonts w:eastAsia="Calibri"/>
                <w:sz w:val="24"/>
                <w:szCs w:val="24"/>
              </w:rPr>
              <w:t>Гончаров</w:t>
            </w:r>
            <w:r w:rsidRPr="00755B9C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820" w:type="dxa"/>
          </w:tcPr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16" w:type="dxa"/>
          </w:tcPr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04410D" w:rsidRPr="00755B9C" w:rsidRDefault="0004410D" w:rsidP="00645D0B">
            <w:pPr>
              <w:ind w:left="708" w:hanging="673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________________/______/</w:t>
            </w:r>
          </w:p>
        </w:tc>
      </w:tr>
    </w:tbl>
    <w:p w:rsidR="00F54978" w:rsidRPr="00755B9C" w:rsidRDefault="00F54978" w:rsidP="00F54978">
      <w:pPr>
        <w:spacing w:before="120" w:after="120"/>
        <w:rPr>
          <w:rFonts w:eastAsia="Calibri"/>
          <w:b/>
          <w:sz w:val="24"/>
          <w:szCs w:val="24"/>
        </w:rPr>
      </w:pPr>
    </w:p>
    <w:p w:rsidR="00F54978" w:rsidRDefault="00F54978" w:rsidP="00F5497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946DA8" w:rsidRPr="00755B9C" w:rsidRDefault="00946DA8" w:rsidP="00946DA8"/>
    <w:p w:rsidR="00946DA8" w:rsidRPr="00755B9C" w:rsidRDefault="00946DA8" w:rsidP="00946DA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4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 xml:space="preserve">от «___»__________2019 г. </w:t>
      </w:r>
    </w:p>
    <w:p w:rsidR="00C06E43" w:rsidRPr="00755B9C" w:rsidRDefault="00C06E43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АКТ № _____</w:t>
      </w:r>
    </w:p>
    <w:p w:rsidR="00F54978" w:rsidRPr="00755B9C" w:rsidRDefault="00F54978" w:rsidP="00946DA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возврата объекта</w:t>
      </w: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г. </w:t>
      </w:r>
      <w:r w:rsidR="00946DA8">
        <w:rPr>
          <w:rFonts w:eastAsia="Calibri"/>
          <w:sz w:val="24"/>
          <w:szCs w:val="24"/>
        </w:rPr>
        <w:t>Красноярск</w:t>
      </w:r>
      <w:r w:rsidRPr="00755B9C">
        <w:rPr>
          <w:rFonts w:eastAsia="Calibri"/>
          <w:sz w:val="24"/>
          <w:szCs w:val="24"/>
        </w:rPr>
        <w:t>"___"___________ __г.</w:t>
      </w: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C06E43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____________________________ в лице ________________ _________________________________, действующего на основании _________, именуемое(ый) в дальнейшем «Предприниматель», с одной стороны, и</w:t>
      </w:r>
      <w:r w:rsidR="00946DA8">
        <w:rPr>
          <w:rFonts w:eastAsia="Calibri"/>
          <w:b/>
          <w:kern w:val="16"/>
          <w:sz w:val="24"/>
          <w:szCs w:val="24"/>
        </w:rPr>
        <w:t>муниципальное автономное учреждение города Красноярска «Центр реализации социальных проектов»</w:t>
      </w:r>
      <w:r w:rsidR="00946DA8" w:rsidRPr="00755B9C">
        <w:rPr>
          <w:rFonts w:eastAsia="Calibri"/>
          <w:sz w:val="24"/>
          <w:szCs w:val="24"/>
        </w:rPr>
        <w:t xml:space="preserve">, </w:t>
      </w:r>
      <w:r w:rsidR="00724C43" w:rsidRPr="00755B9C">
        <w:rPr>
          <w:rFonts w:eastAsia="Calibri"/>
          <w:sz w:val="24"/>
          <w:szCs w:val="24"/>
        </w:rPr>
        <w:t>именуем</w:t>
      </w:r>
      <w:r w:rsidR="00724C43">
        <w:rPr>
          <w:rFonts w:eastAsia="Calibri"/>
          <w:sz w:val="24"/>
          <w:szCs w:val="24"/>
        </w:rPr>
        <w:t>ое</w:t>
      </w:r>
      <w:r w:rsidR="00724C43" w:rsidRPr="00755B9C">
        <w:rPr>
          <w:rFonts w:eastAsia="Calibri"/>
          <w:sz w:val="24"/>
          <w:szCs w:val="24"/>
        </w:rPr>
        <w:t xml:space="preserve"> в дальнейшем  «</w:t>
      </w:r>
      <w:r w:rsidR="00724C43" w:rsidRPr="00755B9C">
        <w:rPr>
          <w:rFonts w:eastAsia="Calibri"/>
          <w:kern w:val="16"/>
          <w:sz w:val="24"/>
          <w:szCs w:val="24"/>
        </w:rPr>
        <w:t>Учреждение</w:t>
      </w:r>
      <w:r w:rsidR="00724C43" w:rsidRPr="00755B9C">
        <w:rPr>
          <w:rFonts w:eastAsia="Calibri"/>
          <w:sz w:val="24"/>
          <w:szCs w:val="24"/>
        </w:rPr>
        <w:t xml:space="preserve">», </w:t>
      </w:r>
      <w:r w:rsidR="00946DA8" w:rsidRPr="00755B9C">
        <w:rPr>
          <w:rFonts w:eastAsia="Calibri"/>
          <w:sz w:val="24"/>
          <w:szCs w:val="24"/>
        </w:rPr>
        <w:t>в лице</w:t>
      </w:r>
      <w:r w:rsidR="00946DA8">
        <w:rPr>
          <w:rFonts w:eastAsia="Calibri"/>
          <w:sz w:val="24"/>
          <w:szCs w:val="24"/>
        </w:rPr>
        <w:t xml:space="preserve"> исполняющего обязанности директора </w:t>
      </w:r>
      <w:r w:rsidR="00724C43">
        <w:rPr>
          <w:rFonts w:eastAsia="Calibri"/>
          <w:sz w:val="24"/>
          <w:szCs w:val="24"/>
        </w:rPr>
        <w:t>Гончарова Виктора Владимировича</w:t>
      </w:r>
      <w:r w:rsidR="00724C43" w:rsidRPr="00F54978">
        <w:rPr>
          <w:rFonts w:eastAsia="Calibri"/>
          <w:sz w:val="24"/>
          <w:szCs w:val="24"/>
        </w:rPr>
        <w:t xml:space="preserve">, действующего на основании распоряжения администрации города Красноярска от </w:t>
      </w:r>
      <w:r w:rsidR="00724C43">
        <w:rPr>
          <w:rFonts w:eastAsia="Calibri"/>
          <w:sz w:val="24"/>
          <w:szCs w:val="24"/>
        </w:rPr>
        <w:t>23</w:t>
      </w:r>
      <w:r w:rsidR="00724C43" w:rsidRPr="00F54978">
        <w:rPr>
          <w:rFonts w:eastAsia="Calibri"/>
          <w:sz w:val="24"/>
          <w:szCs w:val="24"/>
        </w:rPr>
        <w:t>.0</w:t>
      </w:r>
      <w:r w:rsidR="00724C43">
        <w:rPr>
          <w:rFonts w:eastAsia="Calibri"/>
          <w:sz w:val="24"/>
          <w:szCs w:val="24"/>
        </w:rPr>
        <w:t>9</w:t>
      </w:r>
      <w:r w:rsidR="00724C43" w:rsidRPr="00F54978">
        <w:rPr>
          <w:rFonts w:eastAsia="Calibri"/>
          <w:sz w:val="24"/>
          <w:szCs w:val="24"/>
        </w:rPr>
        <w:t xml:space="preserve">.2019 г.№ </w:t>
      </w:r>
      <w:r w:rsidR="00724C43">
        <w:rPr>
          <w:rFonts w:eastAsia="Calibri"/>
          <w:sz w:val="24"/>
          <w:szCs w:val="24"/>
        </w:rPr>
        <w:t>11</w:t>
      </w:r>
      <w:r w:rsidR="00724C43" w:rsidRPr="00F54978">
        <w:rPr>
          <w:rFonts w:eastAsia="Calibri"/>
          <w:sz w:val="24"/>
          <w:szCs w:val="24"/>
        </w:rPr>
        <w:t>-орг/в</w:t>
      </w:r>
      <w:r w:rsidR="00724C43">
        <w:rPr>
          <w:rFonts w:eastAsia="Calibri"/>
          <w:sz w:val="24"/>
          <w:szCs w:val="24"/>
        </w:rPr>
        <w:t xml:space="preserve">, </w:t>
      </w:r>
      <w:r w:rsidR="00946DA8" w:rsidRPr="00755B9C">
        <w:rPr>
          <w:rFonts w:eastAsia="Calibri"/>
          <w:sz w:val="24"/>
          <w:szCs w:val="24"/>
        </w:rPr>
        <w:t xml:space="preserve">с другой стороны, а вместе именуемые «Стороны», являющиеся сторонами договора на право </w:t>
      </w:r>
      <w:r w:rsidR="00C06E43" w:rsidRPr="00C06E43">
        <w:rPr>
          <w:rFonts w:eastAsia="Calibri"/>
          <w:sz w:val="24"/>
          <w:szCs w:val="24"/>
        </w:rPr>
        <w:t xml:space="preserve">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от ___________ № ___, </w:t>
      </w:r>
      <w:r w:rsidR="00946DA8" w:rsidRPr="00755B9C">
        <w:rPr>
          <w:rFonts w:eastAsia="Calibri"/>
          <w:sz w:val="24"/>
          <w:szCs w:val="24"/>
        </w:rPr>
        <w:t>находящемся</w:t>
      </w:r>
      <w:r w:rsidR="00946DA8">
        <w:rPr>
          <w:rFonts w:eastAsia="Calibri"/>
          <w:sz w:val="24"/>
          <w:szCs w:val="24"/>
        </w:rPr>
        <w:t xml:space="preserve"> на праве оперативного управления Учреждения</w:t>
      </w:r>
      <w:r w:rsidRPr="00755B9C">
        <w:rPr>
          <w:rFonts w:eastAsia="Calibri"/>
          <w:sz w:val="24"/>
          <w:szCs w:val="24"/>
        </w:rPr>
        <w:t xml:space="preserve">, руководствуясь положениями данного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подписали настоящий Акт о нижеследующем:</w:t>
      </w:r>
    </w:p>
    <w:p w:rsidR="00F54978" w:rsidRPr="00755B9C" w:rsidRDefault="00F54978" w:rsidP="00F54978">
      <w:pPr>
        <w:tabs>
          <w:tab w:val="left" w:pos="990"/>
        </w:tabs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1. Предприниматель возвращает </w:t>
      </w:r>
      <w:r w:rsidRPr="00755B9C">
        <w:rPr>
          <w:rFonts w:eastAsia="Calibri"/>
          <w:kern w:val="16"/>
          <w:sz w:val="24"/>
          <w:szCs w:val="24"/>
        </w:rPr>
        <w:t xml:space="preserve">Учреждению </w:t>
      </w:r>
      <w:r w:rsidRPr="00755B9C">
        <w:rPr>
          <w:rFonts w:eastAsia="Calibri"/>
          <w:sz w:val="24"/>
          <w:szCs w:val="24"/>
        </w:rPr>
        <w:t xml:space="preserve">Объект общей площадью </w:t>
      </w:r>
      <w:r w:rsidR="0079201C" w:rsidRPr="00E342C3">
        <w:rPr>
          <w:rFonts w:eastAsia="Calibri"/>
          <w:sz w:val="24"/>
          <w:szCs w:val="24"/>
        </w:rPr>
        <w:t>38</w:t>
      </w:r>
      <w:r w:rsidR="00946DA8" w:rsidRPr="00E342C3">
        <w:rPr>
          <w:rFonts w:eastAsia="Calibri"/>
          <w:sz w:val="24"/>
          <w:szCs w:val="24"/>
        </w:rPr>
        <w:t>0</w:t>
      </w:r>
      <w:r w:rsidRPr="00755B9C">
        <w:rPr>
          <w:rFonts w:eastAsia="Calibri"/>
          <w:sz w:val="24"/>
          <w:szCs w:val="24"/>
        </w:rPr>
        <w:t>кв.м, расположенный  по адресу:</w:t>
      </w:r>
      <w:r w:rsidR="00946DA8">
        <w:rPr>
          <w:rFonts w:eastAsia="Calibri"/>
          <w:sz w:val="24"/>
          <w:szCs w:val="24"/>
        </w:rPr>
        <w:t>г. Красноярск, Советский район, о. Татышев, западная часть</w:t>
      </w:r>
      <w:r w:rsidRPr="00755B9C">
        <w:rPr>
          <w:rFonts w:eastAsia="Calibri"/>
          <w:sz w:val="24"/>
          <w:szCs w:val="24"/>
        </w:rPr>
        <w:t>в соответствии с условиями договора, техническими характеристикамии иными сведениями об Объекте, проектом размещения объекта, являющимися приложениями к настоящему договору.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 Характеристики Объекта: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2.1. Общая площадь: </w:t>
      </w:r>
      <w:r w:rsidR="0079201C" w:rsidRPr="00E342C3">
        <w:rPr>
          <w:rFonts w:eastAsia="Calibri"/>
          <w:sz w:val="24"/>
          <w:szCs w:val="24"/>
        </w:rPr>
        <w:t>380</w:t>
      </w:r>
      <w:r w:rsidRPr="00755B9C">
        <w:rPr>
          <w:rFonts w:eastAsia="Calibri"/>
          <w:sz w:val="24"/>
          <w:szCs w:val="24"/>
        </w:rPr>
        <w:t>кв.м.</w:t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2.2. Адрес:</w:t>
      </w:r>
      <w:r w:rsidR="00946DA8">
        <w:rPr>
          <w:rFonts w:eastAsia="Calibri"/>
          <w:sz w:val="24"/>
          <w:szCs w:val="24"/>
        </w:rPr>
        <w:t>г. Красноярск, Советский район, о. Татышев, западная часть.</w:t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  <w:u w:val="single"/>
        </w:rPr>
      </w:pPr>
      <w:r w:rsidRPr="00755B9C">
        <w:rPr>
          <w:rFonts w:eastAsia="Calibri"/>
          <w:sz w:val="24"/>
          <w:szCs w:val="24"/>
        </w:rPr>
        <w:t xml:space="preserve">2.3. Вид объекта: </w:t>
      </w:r>
      <w:r w:rsidR="00946DA8">
        <w:rPr>
          <w:rFonts w:eastAsia="Calibri"/>
          <w:sz w:val="24"/>
          <w:szCs w:val="24"/>
        </w:rPr>
        <w:t>павильон</w:t>
      </w:r>
    </w:p>
    <w:p w:rsidR="00F54978" w:rsidRPr="00755B9C" w:rsidRDefault="00F54978" w:rsidP="0044530A">
      <w:pPr>
        <w:ind w:firstLine="697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2.4. </w:t>
      </w:r>
      <w:r w:rsidR="0044530A">
        <w:rPr>
          <w:rFonts w:eastAsia="Calibri"/>
          <w:sz w:val="24"/>
          <w:szCs w:val="24"/>
        </w:rPr>
        <w:t xml:space="preserve">Использование Объекта </w:t>
      </w:r>
      <w:r w:rsidR="0044530A" w:rsidRPr="00755B9C">
        <w:rPr>
          <w:rFonts w:eastAsia="Calibri"/>
          <w:sz w:val="24"/>
          <w:szCs w:val="24"/>
        </w:rPr>
        <w:t xml:space="preserve">по назначению: для осуществления деятельности </w:t>
      </w:r>
      <w:r w:rsidR="0044530A">
        <w:rPr>
          <w:rFonts w:eastAsia="Calibri"/>
          <w:sz w:val="24"/>
          <w:szCs w:val="24"/>
        </w:rPr>
        <w:t>по организации общественного питания</w:t>
      </w:r>
      <w:r w:rsidR="0044530A" w:rsidRPr="00755B9C">
        <w:rPr>
          <w:rFonts w:eastAsia="Calibri"/>
          <w:sz w:val="24"/>
          <w:szCs w:val="24"/>
        </w:rPr>
        <w:t>».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3. Объект передается в исправном</w:t>
      </w:r>
      <w:r w:rsidR="0044530A">
        <w:rPr>
          <w:rFonts w:eastAsia="Calibri"/>
          <w:sz w:val="24"/>
          <w:szCs w:val="24"/>
        </w:rPr>
        <w:t xml:space="preserve">/неисправном </w:t>
      </w:r>
      <w:r w:rsidRPr="00755B9C">
        <w:rPr>
          <w:rFonts w:eastAsia="Calibri"/>
          <w:sz w:val="24"/>
          <w:szCs w:val="24"/>
        </w:rPr>
        <w:t>состоянии и без повреждений</w:t>
      </w:r>
      <w:r w:rsidR="0044530A">
        <w:rPr>
          <w:rFonts w:eastAsia="Calibri"/>
          <w:sz w:val="24"/>
          <w:szCs w:val="24"/>
        </w:rPr>
        <w:t xml:space="preserve"> / с повреждениями</w:t>
      </w:r>
      <w:r w:rsidRPr="00755B9C">
        <w:rPr>
          <w:rFonts w:eastAsia="Calibri"/>
          <w:sz w:val="24"/>
          <w:szCs w:val="24"/>
        </w:rPr>
        <w:t>, комплектность Объекта проверена и соответствует</w:t>
      </w:r>
      <w:r w:rsidR="0044530A">
        <w:rPr>
          <w:rFonts w:eastAsia="Calibri"/>
          <w:sz w:val="24"/>
          <w:szCs w:val="24"/>
        </w:rPr>
        <w:t xml:space="preserve"> / не соответствует</w:t>
      </w:r>
      <w:r w:rsidR="00946DA8">
        <w:rPr>
          <w:rFonts w:eastAsia="Calibri"/>
          <w:sz w:val="24"/>
          <w:szCs w:val="24"/>
        </w:rPr>
        <w:t>техническому паспорту Объекта.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 Предприниматель передает вместе с Объектом эксплуатационную документацию, а именно: </w:t>
      </w:r>
      <w:r w:rsidR="00946DA8">
        <w:rPr>
          <w:rFonts w:eastAsia="Calibri"/>
          <w:sz w:val="24"/>
          <w:szCs w:val="24"/>
        </w:rPr>
        <w:t>копию технического паспорта объекта.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5. Обе Стороны претензий к возвращаемому Объекту и друг к другу, в том числе имущественных, не имеют / имеют, по состоянию на дату подписания настоящего акта долг предпринимателя составляет__________, из них: ________ по оплате, неустойка__________.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6. Объект имеет следующие повреждения_____________________________________. 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7. Размер ущерба составляет_________________________________________________. 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 Предприниматель обязан перечислить размер ущерба на счет: ______________________________________________________ в месячный срок с </w:t>
      </w:r>
      <w:r w:rsidRPr="00755B9C">
        <w:rPr>
          <w:rFonts w:eastAsia="Calibri"/>
          <w:sz w:val="24"/>
          <w:szCs w:val="24"/>
        </w:rPr>
        <w:lastRenderedPageBreak/>
        <w:t>момента подписания настоящего акта.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9. Настоящий Акт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Look w:val="04A0"/>
      </w:tblPr>
      <w:tblGrid>
        <w:gridCol w:w="4633"/>
        <w:gridCol w:w="4827"/>
      </w:tblGrid>
      <w:tr w:rsidR="003174FC" w:rsidRPr="00755B9C" w:rsidTr="00645D0B">
        <w:tc>
          <w:tcPr>
            <w:tcW w:w="4785" w:type="dxa"/>
          </w:tcPr>
          <w:p w:rsidR="003174FC" w:rsidRPr="00946DA8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946DA8">
              <w:rPr>
                <w:rFonts w:eastAsia="Calibri"/>
                <w:sz w:val="24"/>
                <w:szCs w:val="24"/>
                <w:u w:val="single"/>
                <w:lang w:val="en-US"/>
              </w:rPr>
              <w:t>Учреждение: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«ЦРСП»</w:t>
            </w:r>
          </w:p>
        </w:tc>
        <w:tc>
          <w:tcPr>
            <w:tcW w:w="4962" w:type="dxa"/>
          </w:tcPr>
          <w:p w:rsidR="003174FC" w:rsidRPr="00755B9C" w:rsidRDefault="003174FC" w:rsidP="00645D0B">
            <w:pPr>
              <w:ind w:right="-5" w:firstLine="709"/>
              <w:jc w:val="both"/>
              <w:rPr>
                <w:sz w:val="24"/>
                <w:szCs w:val="24"/>
                <w:u w:val="single"/>
              </w:rPr>
            </w:pPr>
            <w:r w:rsidRPr="00755B9C">
              <w:rPr>
                <w:rFonts w:eastAsia="Calibri"/>
                <w:sz w:val="24"/>
                <w:szCs w:val="24"/>
                <w:u w:val="single"/>
                <w:lang w:val="en-US"/>
              </w:rPr>
              <w:t>Предприниматель</w:t>
            </w:r>
            <w:r w:rsidRPr="00755B9C">
              <w:rPr>
                <w:rFonts w:eastAsia="Calibri"/>
                <w:sz w:val="24"/>
                <w:szCs w:val="24"/>
                <w:u w:val="single"/>
              </w:rPr>
              <w:t>:</w:t>
            </w:r>
          </w:p>
        </w:tc>
      </w:tr>
      <w:tr w:rsidR="003174FC" w:rsidRPr="00755B9C" w:rsidTr="00645D0B">
        <w:tc>
          <w:tcPr>
            <w:tcW w:w="4785" w:type="dxa"/>
          </w:tcPr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_________________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</w:t>
            </w:r>
            <w:r>
              <w:rPr>
                <w:rFonts w:eastAsia="Calibri"/>
                <w:sz w:val="24"/>
                <w:szCs w:val="24"/>
              </w:rPr>
              <w:t>/</w:t>
            </w:r>
            <w:r w:rsidR="002C5B06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.В.</w:t>
            </w:r>
            <w:r w:rsidR="002C5B06">
              <w:rPr>
                <w:rFonts w:eastAsia="Calibri"/>
                <w:sz w:val="24"/>
                <w:szCs w:val="24"/>
              </w:rPr>
              <w:t xml:space="preserve"> Гончаров</w:t>
            </w:r>
            <w:r w:rsidRPr="00755B9C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174FC" w:rsidRPr="00755B9C" w:rsidRDefault="003174FC" w:rsidP="00645D0B">
            <w:pPr>
              <w:ind w:left="708" w:hanging="673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________________/______/</w:t>
            </w:r>
          </w:p>
        </w:tc>
      </w:tr>
    </w:tbl>
    <w:p w:rsidR="003174FC" w:rsidRDefault="003174FC" w:rsidP="00F54978">
      <w:pPr>
        <w:pStyle w:val="12"/>
        <w:keepNext/>
        <w:keepLines/>
        <w:shd w:val="clear" w:color="auto" w:fill="auto"/>
        <w:spacing w:before="0" w:line="240" w:lineRule="auto"/>
        <w:ind w:left="3969" w:firstLine="708"/>
        <w:jc w:val="right"/>
      </w:pPr>
    </w:p>
    <w:p w:rsidR="003174FC" w:rsidRDefault="003174FC" w:rsidP="00F54978">
      <w:pPr>
        <w:pStyle w:val="12"/>
        <w:keepNext/>
        <w:keepLines/>
        <w:shd w:val="clear" w:color="auto" w:fill="auto"/>
        <w:spacing w:before="0" w:line="240" w:lineRule="auto"/>
        <w:ind w:left="3969" w:firstLine="708"/>
        <w:jc w:val="right"/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3174FC" w:rsidRPr="00755B9C" w:rsidRDefault="003174FC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 xml:space="preserve">от «___»__________2019 г. </w:t>
      </w:r>
    </w:p>
    <w:p w:rsidR="00C06E43" w:rsidRPr="00755B9C" w:rsidRDefault="00C06E43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jc w:val="both"/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/>
        <w:jc w:val="both"/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 w:hanging="20"/>
        <w:jc w:val="center"/>
      </w:pPr>
      <w:r w:rsidRPr="00755B9C">
        <w:t>АКТ О ВЫЯВЛЕНИИ НАРУШЕНИЙ</w:t>
      </w: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 w:hanging="20"/>
        <w:jc w:val="center"/>
      </w:pPr>
      <w:r w:rsidRPr="00755B9C">
        <w:t>использования объекта</w:t>
      </w: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/>
        <w:jc w:val="both"/>
      </w:pP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firstLine="0"/>
        <w:jc w:val="both"/>
      </w:pPr>
      <w:r w:rsidRPr="00755B9C">
        <w:t>г. ______                                                                                           «______»_____________201_г.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firstLine="0"/>
        <w:jc w:val="both"/>
      </w:pP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right="20" w:hanging="20"/>
        <w:rPr>
          <w:rStyle w:val="10pt"/>
        </w:rPr>
      </w:pPr>
      <w:r w:rsidRPr="00755B9C">
        <w:t>_____________ в лице:  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tabs>
          <w:tab w:val="center" w:pos="7088"/>
          <w:tab w:val="left" w:leader="underscore" w:pos="9909"/>
        </w:tabs>
        <w:spacing w:after="0" w:line="240" w:lineRule="auto"/>
        <w:ind w:left="20" w:right="20" w:firstLine="0"/>
        <w:jc w:val="center"/>
      </w:pPr>
      <w:r w:rsidRPr="00755B9C">
        <w:t>(Ф.И.О.,должность)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both"/>
      </w:pPr>
      <w:r w:rsidRPr="00755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действующих на основании____________________________________________произведена проверка соблюдения____________________________________________________________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center"/>
      </w:pPr>
      <w:r w:rsidRPr="00755B9C">
        <w:t>( наименование  организации)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right="20" w:firstLine="0"/>
        <w:jc w:val="both"/>
      </w:pP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both"/>
        <w:rPr>
          <w:rStyle w:val="10pt"/>
        </w:rPr>
      </w:pPr>
      <w:r w:rsidRPr="00755B9C">
        <w:t xml:space="preserve">условий договора № ____________ от  «______» _________ 201, в отношении  </w:t>
      </w:r>
      <w:r w:rsidR="00C06E43">
        <w:t>О</w:t>
      </w:r>
      <w:r w:rsidRPr="00755B9C">
        <w:t>бъекта, расположенного  по адресу__________________________________________________________________________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both"/>
      </w:pPr>
      <w:r w:rsidRPr="00755B9C">
        <w:t>Проверкой выявлены следующие нарушения условий договора  №_________от « ___»201__г ________________________________________________________________________________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center"/>
      </w:pPr>
      <w:r w:rsidRPr="00755B9C">
        <w:t>(указать в чем выражено нарушение условий договора)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both"/>
      </w:pPr>
      <w:r w:rsidRPr="00755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right="20" w:firstLine="0"/>
        <w:jc w:val="both"/>
      </w:pPr>
      <w:r w:rsidRPr="00755B9C">
        <w:t>________________________________________________________________________________________________________________________________________________________________</w:t>
      </w:r>
    </w:p>
    <w:p w:rsidR="00F54978" w:rsidRPr="00755B9C" w:rsidRDefault="00F54978" w:rsidP="00F54978">
      <w:pPr>
        <w:pStyle w:val="a8"/>
        <w:ind w:left="0"/>
        <w:jc w:val="both"/>
      </w:pPr>
      <w:r w:rsidRPr="00755B9C">
        <w:t xml:space="preserve"> Акт подписан:</w:t>
      </w:r>
    </w:p>
    <w:tbl>
      <w:tblPr>
        <w:tblW w:w="9268" w:type="dxa"/>
        <w:tblInd w:w="621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315"/>
        <w:gridCol w:w="2409"/>
        <w:gridCol w:w="3544"/>
      </w:tblGrid>
      <w:tr w:rsidR="00F54978" w:rsidRPr="00755B9C" w:rsidTr="00645D0B"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lastRenderedPageBreak/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tabs>
                <w:tab w:val="left" w:pos="998"/>
                <w:tab w:val="center" w:pos="1664"/>
              </w:tabs>
              <w:ind w:left="0"/>
            </w:pPr>
            <w:r w:rsidRPr="00755B9C">
              <w:tab/>
            </w:r>
            <w:r w:rsidRPr="00755B9C">
              <w:tab/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</w:tbl>
    <w:p w:rsidR="0004410D" w:rsidRDefault="0004410D" w:rsidP="00F54978">
      <w:pPr>
        <w:rPr>
          <w:sz w:val="24"/>
          <w:szCs w:val="24"/>
        </w:rPr>
      </w:pPr>
    </w:p>
    <w:p w:rsidR="0004410D" w:rsidRPr="00755B9C" w:rsidRDefault="0004410D" w:rsidP="00F54978">
      <w:pPr>
        <w:rPr>
          <w:sz w:val="24"/>
          <w:szCs w:val="24"/>
        </w:rPr>
      </w:pPr>
    </w:p>
    <w:p w:rsidR="00F54978" w:rsidRPr="00755B9C" w:rsidRDefault="00F54978" w:rsidP="00F54978">
      <w:pPr>
        <w:rPr>
          <w:sz w:val="24"/>
          <w:szCs w:val="24"/>
        </w:rPr>
      </w:pPr>
    </w:p>
    <w:p w:rsidR="00F54978" w:rsidRPr="00093EAA" w:rsidRDefault="00F54978" w:rsidP="00093EAA">
      <w:pPr>
        <w:shd w:val="clear" w:color="auto" w:fill="FFFFFF"/>
        <w:rPr>
          <w:b/>
          <w:i w:val="0"/>
          <w:iCs w:val="0"/>
          <w:sz w:val="26"/>
          <w:szCs w:val="26"/>
          <w:lang w:val="en-US"/>
        </w:rPr>
      </w:pPr>
    </w:p>
    <w:sectPr w:rsidR="00F54978" w:rsidRPr="00093EAA" w:rsidSect="001D241D">
      <w:pgSz w:w="11909" w:h="16834"/>
      <w:pgMar w:top="1134" w:right="96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DD" w:rsidRDefault="00154DDD" w:rsidP="00F54978">
      <w:r>
        <w:separator/>
      </w:r>
    </w:p>
  </w:endnote>
  <w:endnote w:type="continuationSeparator" w:id="1">
    <w:p w:rsidR="00154DDD" w:rsidRDefault="00154DDD" w:rsidP="00F5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face User">
    <w:charset w:val="CC"/>
    <w:family w:val="auto"/>
    <w:pitch w:val="variable"/>
    <w:sig w:usb0="00000000" w:usb1="00000000" w:usb2="00000000" w:usb3="00000000" w:csb0="00000000" w:csb1="00000000"/>
  </w:font>
  <w:font w:name="Lucidasans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DD" w:rsidRDefault="00154DDD" w:rsidP="00F54978">
      <w:r>
        <w:separator/>
      </w:r>
    </w:p>
  </w:footnote>
  <w:footnote w:type="continuationSeparator" w:id="1">
    <w:p w:rsidR="00154DDD" w:rsidRDefault="00154DDD" w:rsidP="00F5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A17"/>
    <w:multiLevelType w:val="multilevel"/>
    <w:tmpl w:val="2E164A2C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  <w:w w:val="106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  <w:color w:val="000000"/>
        <w:w w:val="106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  <w:color w:val="000000"/>
        <w:w w:val="106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  <w:color w:val="000000"/>
        <w:w w:val="106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  <w:color w:val="000000"/>
        <w:w w:val="106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  <w:color w:val="000000"/>
        <w:w w:val="10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w w:val="10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  <w:w w:val="10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w w:val="106"/>
      </w:rPr>
    </w:lvl>
  </w:abstractNum>
  <w:abstractNum w:abstractNumId="1">
    <w:nsid w:val="27657C4C"/>
    <w:multiLevelType w:val="hybridMultilevel"/>
    <w:tmpl w:val="73645C98"/>
    <w:lvl w:ilvl="0" w:tplc="BA84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620C"/>
    <w:multiLevelType w:val="multilevel"/>
    <w:tmpl w:val="848ECB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0266A7"/>
    <w:multiLevelType w:val="hybridMultilevel"/>
    <w:tmpl w:val="2C181AEC"/>
    <w:lvl w:ilvl="0" w:tplc="05D07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9B9"/>
    <w:multiLevelType w:val="multilevel"/>
    <w:tmpl w:val="84C6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A0E5220"/>
    <w:multiLevelType w:val="multilevel"/>
    <w:tmpl w:val="D9226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6"/>
      </w:rPr>
    </w:lvl>
  </w:abstractNum>
  <w:abstractNum w:abstractNumId="6">
    <w:nsid w:val="4C550C0B"/>
    <w:multiLevelType w:val="multilevel"/>
    <w:tmpl w:val="7A4E9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9D065C"/>
    <w:multiLevelType w:val="multilevel"/>
    <w:tmpl w:val="F650168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14B0874"/>
    <w:multiLevelType w:val="multilevel"/>
    <w:tmpl w:val="34808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2E506C8"/>
    <w:multiLevelType w:val="hybridMultilevel"/>
    <w:tmpl w:val="F8021FB8"/>
    <w:lvl w:ilvl="0" w:tplc="5AA00B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BE34FE"/>
    <w:multiLevelType w:val="multilevel"/>
    <w:tmpl w:val="4670B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6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7704E"/>
    <w:rsid w:val="00014122"/>
    <w:rsid w:val="00014C66"/>
    <w:rsid w:val="00015363"/>
    <w:rsid w:val="000307B2"/>
    <w:rsid w:val="00032BAF"/>
    <w:rsid w:val="00043DAB"/>
    <w:rsid w:val="0004410D"/>
    <w:rsid w:val="00046DAD"/>
    <w:rsid w:val="0004704E"/>
    <w:rsid w:val="0004788D"/>
    <w:rsid w:val="00050B34"/>
    <w:rsid w:val="00060652"/>
    <w:rsid w:val="000625F3"/>
    <w:rsid w:val="00062F46"/>
    <w:rsid w:val="00070721"/>
    <w:rsid w:val="00073D8C"/>
    <w:rsid w:val="00083883"/>
    <w:rsid w:val="0008547A"/>
    <w:rsid w:val="00087059"/>
    <w:rsid w:val="000919D3"/>
    <w:rsid w:val="00093EAA"/>
    <w:rsid w:val="000A07B3"/>
    <w:rsid w:val="000A3870"/>
    <w:rsid w:val="000B10ED"/>
    <w:rsid w:val="000B5177"/>
    <w:rsid w:val="000D5105"/>
    <w:rsid w:val="000E12AE"/>
    <w:rsid w:val="000E1A04"/>
    <w:rsid w:val="000E2680"/>
    <w:rsid w:val="000E5DEC"/>
    <w:rsid w:val="000F3BF3"/>
    <w:rsid w:val="00111416"/>
    <w:rsid w:val="00127B58"/>
    <w:rsid w:val="00132A93"/>
    <w:rsid w:val="00134F46"/>
    <w:rsid w:val="0013534F"/>
    <w:rsid w:val="00144736"/>
    <w:rsid w:val="00146783"/>
    <w:rsid w:val="0015162F"/>
    <w:rsid w:val="00151EF2"/>
    <w:rsid w:val="00154B9A"/>
    <w:rsid w:val="00154DDD"/>
    <w:rsid w:val="00166125"/>
    <w:rsid w:val="00166569"/>
    <w:rsid w:val="0016753B"/>
    <w:rsid w:val="00182821"/>
    <w:rsid w:val="00183061"/>
    <w:rsid w:val="001944BA"/>
    <w:rsid w:val="001B2F9A"/>
    <w:rsid w:val="001C5F91"/>
    <w:rsid w:val="001D241D"/>
    <w:rsid w:val="001D5B0D"/>
    <w:rsid w:val="001D79B1"/>
    <w:rsid w:val="001E20E3"/>
    <w:rsid w:val="001E7A55"/>
    <w:rsid w:val="001F7CB0"/>
    <w:rsid w:val="00207B7C"/>
    <w:rsid w:val="002227F0"/>
    <w:rsid w:val="00224906"/>
    <w:rsid w:val="00234922"/>
    <w:rsid w:val="002364BD"/>
    <w:rsid w:val="00240243"/>
    <w:rsid w:val="00247FE2"/>
    <w:rsid w:val="002513EB"/>
    <w:rsid w:val="00256790"/>
    <w:rsid w:val="002645D8"/>
    <w:rsid w:val="00270A2B"/>
    <w:rsid w:val="002738A5"/>
    <w:rsid w:val="00274993"/>
    <w:rsid w:val="002766EF"/>
    <w:rsid w:val="00277607"/>
    <w:rsid w:val="00281227"/>
    <w:rsid w:val="00282B7A"/>
    <w:rsid w:val="0028396E"/>
    <w:rsid w:val="00283BC8"/>
    <w:rsid w:val="002874C9"/>
    <w:rsid w:val="00292721"/>
    <w:rsid w:val="002A3E2C"/>
    <w:rsid w:val="002A45AF"/>
    <w:rsid w:val="002B0F8F"/>
    <w:rsid w:val="002B5002"/>
    <w:rsid w:val="002B6321"/>
    <w:rsid w:val="002C2653"/>
    <w:rsid w:val="002C2A1E"/>
    <w:rsid w:val="002C45C6"/>
    <w:rsid w:val="002C56EB"/>
    <w:rsid w:val="002C5B06"/>
    <w:rsid w:val="002D3252"/>
    <w:rsid w:val="002D52F8"/>
    <w:rsid w:val="00305674"/>
    <w:rsid w:val="00310C7F"/>
    <w:rsid w:val="003168B0"/>
    <w:rsid w:val="003174FC"/>
    <w:rsid w:val="00317C51"/>
    <w:rsid w:val="00327580"/>
    <w:rsid w:val="003313E1"/>
    <w:rsid w:val="00331860"/>
    <w:rsid w:val="003320D0"/>
    <w:rsid w:val="00334D91"/>
    <w:rsid w:val="003419CD"/>
    <w:rsid w:val="00344ECD"/>
    <w:rsid w:val="00347DD9"/>
    <w:rsid w:val="003508C3"/>
    <w:rsid w:val="003522EF"/>
    <w:rsid w:val="00361855"/>
    <w:rsid w:val="00374762"/>
    <w:rsid w:val="0038351C"/>
    <w:rsid w:val="00390139"/>
    <w:rsid w:val="003920A6"/>
    <w:rsid w:val="00392D6F"/>
    <w:rsid w:val="00396D1D"/>
    <w:rsid w:val="003A5F74"/>
    <w:rsid w:val="003C238E"/>
    <w:rsid w:val="003C50A6"/>
    <w:rsid w:val="003C6374"/>
    <w:rsid w:val="003C74E6"/>
    <w:rsid w:val="003D07DA"/>
    <w:rsid w:val="003D2947"/>
    <w:rsid w:val="003F2D33"/>
    <w:rsid w:val="003F44B4"/>
    <w:rsid w:val="00407408"/>
    <w:rsid w:val="0041275B"/>
    <w:rsid w:val="00426395"/>
    <w:rsid w:val="00432466"/>
    <w:rsid w:val="00432F74"/>
    <w:rsid w:val="00434A3E"/>
    <w:rsid w:val="00437462"/>
    <w:rsid w:val="0044039A"/>
    <w:rsid w:val="0044530A"/>
    <w:rsid w:val="004458EC"/>
    <w:rsid w:val="004507E6"/>
    <w:rsid w:val="004518B8"/>
    <w:rsid w:val="0045375C"/>
    <w:rsid w:val="004605DE"/>
    <w:rsid w:val="0046083D"/>
    <w:rsid w:val="00486748"/>
    <w:rsid w:val="00493E52"/>
    <w:rsid w:val="004A0DA3"/>
    <w:rsid w:val="004A762F"/>
    <w:rsid w:val="004B4372"/>
    <w:rsid w:val="004B5451"/>
    <w:rsid w:val="004C01F1"/>
    <w:rsid w:val="004C0CF0"/>
    <w:rsid w:val="004C12BE"/>
    <w:rsid w:val="004C494C"/>
    <w:rsid w:val="004C5A6B"/>
    <w:rsid w:val="004C6369"/>
    <w:rsid w:val="004D2693"/>
    <w:rsid w:val="004D4424"/>
    <w:rsid w:val="004E2B65"/>
    <w:rsid w:val="004E7EDA"/>
    <w:rsid w:val="004F3D37"/>
    <w:rsid w:val="004F4D94"/>
    <w:rsid w:val="004F5045"/>
    <w:rsid w:val="004F7D86"/>
    <w:rsid w:val="00500377"/>
    <w:rsid w:val="00504563"/>
    <w:rsid w:val="00513091"/>
    <w:rsid w:val="005274EC"/>
    <w:rsid w:val="005331E0"/>
    <w:rsid w:val="00542A98"/>
    <w:rsid w:val="005467A5"/>
    <w:rsid w:val="00550ED1"/>
    <w:rsid w:val="00560FCF"/>
    <w:rsid w:val="00562D0F"/>
    <w:rsid w:val="00574665"/>
    <w:rsid w:val="0057695D"/>
    <w:rsid w:val="0057757A"/>
    <w:rsid w:val="00581A60"/>
    <w:rsid w:val="00586F2E"/>
    <w:rsid w:val="005873C9"/>
    <w:rsid w:val="005956BD"/>
    <w:rsid w:val="005A4E28"/>
    <w:rsid w:val="005A5CC1"/>
    <w:rsid w:val="005B409D"/>
    <w:rsid w:val="005E0515"/>
    <w:rsid w:val="005E4C65"/>
    <w:rsid w:val="005F40B3"/>
    <w:rsid w:val="00615778"/>
    <w:rsid w:val="00615F11"/>
    <w:rsid w:val="00620079"/>
    <w:rsid w:val="00644735"/>
    <w:rsid w:val="006479B4"/>
    <w:rsid w:val="00652FA8"/>
    <w:rsid w:val="006542A5"/>
    <w:rsid w:val="00655382"/>
    <w:rsid w:val="00671F5D"/>
    <w:rsid w:val="00682565"/>
    <w:rsid w:val="0069322B"/>
    <w:rsid w:val="006933D6"/>
    <w:rsid w:val="00696DDF"/>
    <w:rsid w:val="006A313C"/>
    <w:rsid w:val="006C0558"/>
    <w:rsid w:val="006C2280"/>
    <w:rsid w:val="006C5311"/>
    <w:rsid w:val="006D2ABE"/>
    <w:rsid w:val="006D3985"/>
    <w:rsid w:val="006D52C2"/>
    <w:rsid w:val="006D6DDA"/>
    <w:rsid w:val="006D7FC5"/>
    <w:rsid w:val="006E71B7"/>
    <w:rsid w:val="006F33AE"/>
    <w:rsid w:val="006F4C30"/>
    <w:rsid w:val="00700B9E"/>
    <w:rsid w:val="00704415"/>
    <w:rsid w:val="0071199D"/>
    <w:rsid w:val="00724BF2"/>
    <w:rsid w:val="00724C43"/>
    <w:rsid w:val="007337AF"/>
    <w:rsid w:val="00733F9A"/>
    <w:rsid w:val="00740D4C"/>
    <w:rsid w:val="00745285"/>
    <w:rsid w:val="00745E6D"/>
    <w:rsid w:val="00753DF9"/>
    <w:rsid w:val="00764BD5"/>
    <w:rsid w:val="00772FBE"/>
    <w:rsid w:val="0077704E"/>
    <w:rsid w:val="00783B24"/>
    <w:rsid w:val="007909C6"/>
    <w:rsid w:val="0079201C"/>
    <w:rsid w:val="00793101"/>
    <w:rsid w:val="00793308"/>
    <w:rsid w:val="00794923"/>
    <w:rsid w:val="007A796B"/>
    <w:rsid w:val="007B04BA"/>
    <w:rsid w:val="007C0563"/>
    <w:rsid w:val="007C2A8C"/>
    <w:rsid w:val="007C47F3"/>
    <w:rsid w:val="007D2F6E"/>
    <w:rsid w:val="007D6CE7"/>
    <w:rsid w:val="007E4458"/>
    <w:rsid w:val="007F6A67"/>
    <w:rsid w:val="00800C26"/>
    <w:rsid w:val="0080342C"/>
    <w:rsid w:val="00820C14"/>
    <w:rsid w:val="00822380"/>
    <w:rsid w:val="008379E2"/>
    <w:rsid w:val="00841563"/>
    <w:rsid w:val="00841C84"/>
    <w:rsid w:val="00846DEB"/>
    <w:rsid w:val="00861EBB"/>
    <w:rsid w:val="00862800"/>
    <w:rsid w:val="00867682"/>
    <w:rsid w:val="008676A0"/>
    <w:rsid w:val="00874EE7"/>
    <w:rsid w:val="00875DCC"/>
    <w:rsid w:val="00876B48"/>
    <w:rsid w:val="008819FE"/>
    <w:rsid w:val="00881F4E"/>
    <w:rsid w:val="0089129B"/>
    <w:rsid w:val="00891909"/>
    <w:rsid w:val="008A76B9"/>
    <w:rsid w:val="008B0E38"/>
    <w:rsid w:val="008B102E"/>
    <w:rsid w:val="008B2733"/>
    <w:rsid w:val="008B5CAD"/>
    <w:rsid w:val="008C02AB"/>
    <w:rsid w:val="008C3E24"/>
    <w:rsid w:val="008C424B"/>
    <w:rsid w:val="008C7C17"/>
    <w:rsid w:val="008D0C83"/>
    <w:rsid w:val="008D1A6F"/>
    <w:rsid w:val="008D2421"/>
    <w:rsid w:val="008D73FA"/>
    <w:rsid w:val="008E6C27"/>
    <w:rsid w:val="008F429C"/>
    <w:rsid w:val="00901755"/>
    <w:rsid w:val="00901E83"/>
    <w:rsid w:val="00911F12"/>
    <w:rsid w:val="00930161"/>
    <w:rsid w:val="009305DE"/>
    <w:rsid w:val="00936042"/>
    <w:rsid w:val="00937711"/>
    <w:rsid w:val="00944606"/>
    <w:rsid w:val="00946DA8"/>
    <w:rsid w:val="00951840"/>
    <w:rsid w:val="00955569"/>
    <w:rsid w:val="00964E1A"/>
    <w:rsid w:val="00971520"/>
    <w:rsid w:val="00971CFB"/>
    <w:rsid w:val="009754C3"/>
    <w:rsid w:val="009765F0"/>
    <w:rsid w:val="009807BA"/>
    <w:rsid w:val="00980FC7"/>
    <w:rsid w:val="00986797"/>
    <w:rsid w:val="009A30EA"/>
    <w:rsid w:val="009B0E9D"/>
    <w:rsid w:val="009C4870"/>
    <w:rsid w:val="009E131F"/>
    <w:rsid w:val="009E29AE"/>
    <w:rsid w:val="009E434B"/>
    <w:rsid w:val="009E69DB"/>
    <w:rsid w:val="00A0186F"/>
    <w:rsid w:val="00A0701C"/>
    <w:rsid w:val="00A11204"/>
    <w:rsid w:val="00A31049"/>
    <w:rsid w:val="00A31DAA"/>
    <w:rsid w:val="00A37899"/>
    <w:rsid w:val="00A46889"/>
    <w:rsid w:val="00A51BE5"/>
    <w:rsid w:val="00A5454E"/>
    <w:rsid w:val="00A55D52"/>
    <w:rsid w:val="00A60285"/>
    <w:rsid w:val="00A63660"/>
    <w:rsid w:val="00A67377"/>
    <w:rsid w:val="00A7380B"/>
    <w:rsid w:val="00A747A8"/>
    <w:rsid w:val="00A76698"/>
    <w:rsid w:val="00A823EE"/>
    <w:rsid w:val="00A83C2F"/>
    <w:rsid w:val="00A8550D"/>
    <w:rsid w:val="00A872B6"/>
    <w:rsid w:val="00A954F2"/>
    <w:rsid w:val="00A95E4E"/>
    <w:rsid w:val="00A96B4B"/>
    <w:rsid w:val="00AA13A4"/>
    <w:rsid w:val="00AA6718"/>
    <w:rsid w:val="00AA6F42"/>
    <w:rsid w:val="00AB0105"/>
    <w:rsid w:val="00AB2E85"/>
    <w:rsid w:val="00AB4360"/>
    <w:rsid w:val="00AC6CFD"/>
    <w:rsid w:val="00AE38A9"/>
    <w:rsid w:val="00AE7B37"/>
    <w:rsid w:val="00AF2193"/>
    <w:rsid w:val="00AF375D"/>
    <w:rsid w:val="00AF3E8F"/>
    <w:rsid w:val="00B003BE"/>
    <w:rsid w:val="00B05C27"/>
    <w:rsid w:val="00B245DB"/>
    <w:rsid w:val="00B25E83"/>
    <w:rsid w:val="00B40076"/>
    <w:rsid w:val="00B451B8"/>
    <w:rsid w:val="00B5747B"/>
    <w:rsid w:val="00B6008F"/>
    <w:rsid w:val="00B6348D"/>
    <w:rsid w:val="00B81C85"/>
    <w:rsid w:val="00B81EC2"/>
    <w:rsid w:val="00B90B0A"/>
    <w:rsid w:val="00B90DC5"/>
    <w:rsid w:val="00B91096"/>
    <w:rsid w:val="00B93BB8"/>
    <w:rsid w:val="00B97BE5"/>
    <w:rsid w:val="00BB498D"/>
    <w:rsid w:val="00BB7ACB"/>
    <w:rsid w:val="00BC2309"/>
    <w:rsid w:val="00BC4C23"/>
    <w:rsid w:val="00BD6107"/>
    <w:rsid w:val="00BF640F"/>
    <w:rsid w:val="00C0034E"/>
    <w:rsid w:val="00C03E71"/>
    <w:rsid w:val="00C04045"/>
    <w:rsid w:val="00C043EC"/>
    <w:rsid w:val="00C06E43"/>
    <w:rsid w:val="00C12084"/>
    <w:rsid w:val="00C12429"/>
    <w:rsid w:val="00C25FBA"/>
    <w:rsid w:val="00C273C4"/>
    <w:rsid w:val="00C3139A"/>
    <w:rsid w:val="00C31B4B"/>
    <w:rsid w:val="00C33849"/>
    <w:rsid w:val="00C35C54"/>
    <w:rsid w:val="00C40AE1"/>
    <w:rsid w:val="00C46122"/>
    <w:rsid w:val="00C514D8"/>
    <w:rsid w:val="00C5406E"/>
    <w:rsid w:val="00C55C32"/>
    <w:rsid w:val="00C55D87"/>
    <w:rsid w:val="00C840BB"/>
    <w:rsid w:val="00C923BF"/>
    <w:rsid w:val="00C92CC0"/>
    <w:rsid w:val="00CA6744"/>
    <w:rsid w:val="00CB6CC5"/>
    <w:rsid w:val="00CC7D1B"/>
    <w:rsid w:val="00CD15D2"/>
    <w:rsid w:val="00CD1ABA"/>
    <w:rsid w:val="00CD4F19"/>
    <w:rsid w:val="00CD55B9"/>
    <w:rsid w:val="00CD62C7"/>
    <w:rsid w:val="00CE3898"/>
    <w:rsid w:val="00D04464"/>
    <w:rsid w:val="00D12121"/>
    <w:rsid w:val="00D14E99"/>
    <w:rsid w:val="00D15256"/>
    <w:rsid w:val="00D21307"/>
    <w:rsid w:val="00D21461"/>
    <w:rsid w:val="00D214D8"/>
    <w:rsid w:val="00D21B79"/>
    <w:rsid w:val="00D35083"/>
    <w:rsid w:val="00D36BC1"/>
    <w:rsid w:val="00D506E9"/>
    <w:rsid w:val="00D60295"/>
    <w:rsid w:val="00D64103"/>
    <w:rsid w:val="00D64761"/>
    <w:rsid w:val="00D73406"/>
    <w:rsid w:val="00D73608"/>
    <w:rsid w:val="00D75644"/>
    <w:rsid w:val="00D77318"/>
    <w:rsid w:val="00D8587B"/>
    <w:rsid w:val="00D862CF"/>
    <w:rsid w:val="00DA585E"/>
    <w:rsid w:val="00DB15DA"/>
    <w:rsid w:val="00DB654A"/>
    <w:rsid w:val="00DC647E"/>
    <w:rsid w:val="00DD125E"/>
    <w:rsid w:val="00DD6431"/>
    <w:rsid w:val="00DE1E4D"/>
    <w:rsid w:val="00DE3201"/>
    <w:rsid w:val="00DE48C0"/>
    <w:rsid w:val="00DF4B43"/>
    <w:rsid w:val="00DF62C9"/>
    <w:rsid w:val="00E00863"/>
    <w:rsid w:val="00E13DAA"/>
    <w:rsid w:val="00E222A0"/>
    <w:rsid w:val="00E25083"/>
    <w:rsid w:val="00E3242E"/>
    <w:rsid w:val="00E342C3"/>
    <w:rsid w:val="00E34FB5"/>
    <w:rsid w:val="00E403EF"/>
    <w:rsid w:val="00E40F9D"/>
    <w:rsid w:val="00E43296"/>
    <w:rsid w:val="00E4403B"/>
    <w:rsid w:val="00E445DC"/>
    <w:rsid w:val="00E5067D"/>
    <w:rsid w:val="00E627B4"/>
    <w:rsid w:val="00E75E43"/>
    <w:rsid w:val="00E76132"/>
    <w:rsid w:val="00E770D6"/>
    <w:rsid w:val="00E77A87"/>
    <w:rsid w:val="00EA42D0"/>
    <w:rsid w:val="00EA6F3C"/>
    <w:rsid w:val="00EB0DB8"/>
    <w:rsid w:val="00ED1D1D"/>
    <w:rsid w:val="00ED614D"/>
    <w:rsid w:val="00EE1B81"/>
    <w:rsid w:val="00EE4803"/>
    <w:rsid w:val="00EF2556"/>
    <w:rsid w:val="00EF47F9"/>
    <w:rsid w:val="00F1290B"/>
    <w:rsid w:val="00F21AAB"/>
    <w:rsid w:val="00F25021"/>
    <w:rsid w:val="00F27839"/>
    <w:rsid w:val="00F31017"/>
    <w:rsid w:val="00F374F0"/>
    <w:rsid w:val="00F40734"/>
    <w:rsid w:val="00F41250"/>
    <w:rsid w:val="00F418E1"/>
    <w:rsid w:val="00F44CF2"/>
    <w:rsid w:val="00F54978"/>
    <w:rsid w:val="00F55864"/>
    <w:rsid w:val="00F5789E"/>
    <w:rsid w:val="00F61ABD"/>
    <w:rsid w:val="00F62922"/>
    <w:rsid w:val="00F658FD"/>
    <w:rsid w:val="00F670C5"/>
    <w:rsid w:val="00F72F4E"/>
    <w:rsid w:val="00F74DBF"/>
    <w:rsid w:val="00FA4839"/>
    <w:rsid w:val="00FA6DAB"/>
    <w:rsid w:val="00FB6537"/>
    <w:rsid w:val="00FB6EDD"/>
    <w:rsid w:val="00FB70C8"/>
    <w:rsid w:val="00FC532D"/>
    <w:rsid w:val="00FE40A9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74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4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283BC8"/>
    <w:pPr>
      <w:widowControl/>
      <w:autoSpaceDE/>
      <w:autoSpaceDN/>
      <w:adjustRightInd/>
      <w:ind w:left="360"/>
      <w:jc w:val="both"/>
    </w:pPr>
    <w:rPr>
      <w:i w:val="0"/>
      <w:iCs w:val="0"/>
      <w:szCs w:val="24"/>
    </w:rPr>
  </w:style>
  <w:style w:type="character" w:customStyle="1" w:styleId="a5">
    <w:name w:val="Основной текст с отступом Знак"/>
    <w:link w:val="a4"/>
    <w:rsid w:val="00283BC8"/>
    <w:rPr>
      <w:szCs w:val="24"/>
    </w:rPr>
  </w:style>
  <w:style w:type="table" w:styleId="a6">
    <w:name w:val="Table Grid"/>
    <w:basedOn w:val="a1"/>
    <w:uiPriority w:val="59"/>
    <w:rsid w:val="00A76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еквизиты сторон"/>
    <w:basedOn w:val="a"/>
    <w:rsid w:val="00AB2E85"/>
    <w:pPr>
      <w:suppressAutoHyphens/>
      <w:autoSpaceDN/>
      <w:adjustRightInd/>
    </w:pPr>
    <w:rPr>
      <w:rFonts w:eastAsia="Interface User" w:cs="Lucidasans"/>
      <w:i w:val="0"/>
      <w:iCs w:val="0"/>
      <w:szCs w:val="24"/>
      <w:lang w:bidi="ru-RU"/>
    </w:rPr>
  </w:style>
  <w:style w:type="paragraph" w:styleId="a8">
    <w:name w:val="List Paragraph"/>
    <w:basedOn w:val="a"/>
    <w:link w:val="a9"/>
    <w:uiPriority w:val="34"/>
    <w:qFormat/>
    <w:rsid w:val="00B6008F"/>
    <w:pPr>
      <w:widowControl/>
      <w:autoSpaceDE/>
      <w:autoSpaceDN/>
      <w:adjustRightInd/>
      <w:ind w:left="720"/>
      <w:contextualSpacing/>
    </w:pPr>
    <w:rPr>
      <w:i w:val="0"/>
      <w:iCs w:val="0"/>
      <w:sz w:val="24"/>
      <w:szCs w:val="24"/>
    </w:rPr>
  </w:style>
  <w:style w:type="paragraph" w:styleId="HTML">
    <w:name w:val="HTML Preformatted"/>
    <w:basedOn w:val="a"/>
    <w:link w:val="HTML0"/>
    <w:rsid w:val="00445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919"/>
      <w:jc w:val="both"/>
    </w:pPr>
    <w:rPr>
      <w:rFonts w:ascii="Courier New" w:hAnsi="Courier New" w:cs="Courier New"/>
      <w:i w:val="0"/>
      <w:iCs w:val="0"/>
    </w:rPr>
  </w:style>
  <w:style w:type="character" w:customStyle="1" w:styleId="HTML0">
    <w:name w:val="Стандартный HTML Знак"/>
    <w:link w:val="HTML"/>
    <w:rsid w:val="004458EC"/>
    <w:rPr>
      <w:rFonts w:ascii="Courier New" w:hAnsi="Courier New" w:cs="Courier New"/>
    </w:rPr>
  </w:style>
  <w:style w:type="paragraph" w:customStyle="1" w:styleId="ConsNormal">
    <w:name w:val="ConsNormal"/>
    <w:rsid w:val="00CB6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pt">
    <w:name w:val="Основной текст + 11 pt"/>
    <w:rsid w:val="00CB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a">
    <w:name w:val="No Spacing"/>
    <w:qFormat/>
    <w:rsid w:val="00CB6CC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Title"/>
    <w:basedOn w:val="a"/>
    <w:link w:val="ac"/>
    <w:qFormat/>
    <w:rsid w:val="008C424B"/>
    <w:pPr>
      <w:autoSpaceDE/>
      <w:autoSpaceDN/>
      <w:adjustRightInd/>
      <w:spacing w:line="240" w:lineRule="atLeast"/>
      <w:jc w:val="center"/>
    </w:pPr>
    <w:rPr>
      <w:rFonts w:ascii="Arial" w:eastAsia="Calibri" w:hAnsi="Arial"/>
      <w:b/>
      <w:i w:val="0"/>
      <w:iCs w:val="0"/>
      <w:sz w:val="28"/>
    </w:rPr>
  </w:style>
  <w:style w:type="character" w:customStyle="1" w:styleId="ac">
    <w:name w:val="Название Знак"/>
    <w:link w:val="ab"/>
    <w:locked/>
    <w:rsid w:val="008C424B"/>
    <w:rPr>
      <w:rFonts w:ascii="Arial" w:eastAsia="Calibri" w:hAnsi="Arial"/>
      <w:b/>
      <w:sz w:val="28"/>
      <w:lang w:val="ru-RU" w:eastAsia="ru-RU" w:bidi="ar-SA"/>
    </w:rPr>
  </w:style>
  <w:style w:type="paragraph" w:styleId="ad">
    <w:name w:val="Body Text"/>
    <w:basedOn w:val="a"/>
    <w:link w:val="ae"/>
    <w:rsid w:val="008C424B"/>
    <w:pPr>
      <w:widowControl/>
      <w:autoSpaceDE/>
      <w:autoSpaceDN/>
      <w:adjustRightInd/>
      <w:spacing w:after="120"/>
    </w:pPr>
    <w:rPr>
      <w:rFonts w:eastAsia="Calibri"/>
      <w:i w:val="0"/>
      <w:iCs w:val="0"/>
      <w:sz w:val="24"/>
      <w:szCs w:val="24"/>
    </w:rPr>
  </w:style>
  <w:style w:type="character" w:customStyle="1" w:styleId="ae">
    <w:name w:val="Основной текст Знак"/>
    <w:link w:val="ad"/>
    <w:locked/>
    <w:rsid w:val="008C424B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Обычный1"/>
    <w:rsid w:val="008C424B"/>
    <w:pPr>
      <w:widowControl w:val="0"/>
      <w:spacing w:line="260" w:lineRule="auto"/>
    </w:pPr>
    <w:rPr>
      <w:rFonts w:ascii="Arial Narrow" w:eastAsia="Calibri" w:hAnsi="Arial Narrow"/>
      <w:sz w:val="22"/>
    </w:rPr>
  </w:style>
  <w:style w:type="paragraph" w:customStyle="1" w:styleId="ConsPlusNonformat">
    <w:name w:val="ConsPlusNonformat"/>
    <w:basedOn w:val="a"/>
    <w:next w:val="a"/>
    <w:uiPriority w:val="99"/>
    <w:rsid w:val="0028396E"/>
    <w:pPr>
      <w:suppressAutoHyphens/>
      <w:autoSpaceDN/>
      <w:adjustRightInd/>
    </w:pPr>
    <w:rPr>
      <w:rFonts w:ascii="Courier New" w:eastAsia="Courier New" w:hAnsi="Courier New" w:cs="Courier New"/>
      <w:i w:val="0"/>
      <w:iCs w:val="0"/>
      <w:kern w:val="1"/>
      <w:lang w:eastAsia="fa-IR" w:bidi="fa-IR"/>
    </w:rPr>
  </w:style>
  <w:style w:type="table" w:customStyle="1" w:styleId="10">
    <w:name w:val="Сетка таблицы1"/>
    <w:basedOn w:val="a1"/>
    <w:next w:val="a6"/>
    <w:uiPriority w:val="39"/>
    <w:rsid w:val="00BB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rsid w:val="00F54978"/>
    <w:rPr>
      <w:sz w:val="24"/>
      <w:szCs w:val="24"/>
    </w:rPr>
  </w:style>
  <w:style w:type="paragraph" w:styleId="af">
    <w:name w:val="footnote text"/>
    <w:basedOn w:val="a"/>
    <w:link w:val="af0"/>
    <w:semiHidden/>
    <w:rsid w:val="00F54978"/>
    <w:pPr>
      <w:widowControl/>
      <w:autoSpaceDE/>
      <w:autoSpaceDN/>
      <w:adjustRightInd/>
    </w:pPr>
    <w:rPr>
      <w:i w:val="0"/>
      <w:iCs w:val="0"/>
      <w:lang/>
    </w:rPr>
  </w:style>
  <w:style w:type="character" w:customStyle="1" w:styleId="af0">
    <w:name w:val="Текст сноски Знак"/>
    <w:basedOn w:val="a0"/>
    <w:link w:val="af"/>
    <w:semiHidden/>
    <w:rsid w:val="00F54978"/>
    <w:rPr>
      <w:lang/>
    </w:rPr>
  </w:style>
  <w:style w:type="character" w:styleId="af1">
    <w:name w:val="footnote reference"/>
    <w:semiHidden/>
    <w:rsid w:val="00F54978"/>
    <w:rPr>
      <w:vertAlign w:val="superscript"/>
    </w:rPr>
  </w:style>
  <w:style w:type="character" w:customStyle="1" w:styleId="af2">
    <w:name w:val="Основной текст_"/>
    <w:link w:val="87"/>
    <w:locked/>
    <w:rsid w:val="00F54978"/>
    <w:rPr>
      <w:sz w:val="24"/>
      <w:szCs w:val="24"/>
      <w:shd w:val="clear" w:color="auto" w:fill="FFFFFF"/>
    </w:rPr>
  </w:style>
  <w:style w:type="paragraph" w:customStyle="1" w:styleId="87">
    <w:name w:val="Основной текст87"/>
    <w:basedOn w:val="a"/>
    <w:link w:val="af2"/>
    <w:rsid w:val="00F54978"/>
    <w:pPr>
      <w:widowControl/>
      <w:shd w:val="clear" w:color="auto" w:fill="FFFFFF"/>
      <w:autoSpaceDE/>
      <w:autoSpaceDN/>
      <w:adjustRightInd/>
      <w:spacing w:after="420" w:line="0" w:lineRule="atLeast"/>
      <w:ind w:hanging="360"/>
    </w:pPr>
    <w:rPr>
      <w:i w:val="0"/>
      <w:iCs w:val="0"/>
      <w:sz w:val="24"/>
      <w:szCs w:val="24"/>
    </w:rPr>
  </w:style>
  <w:style w:type="character" w:customStyle="1" w:styleId="11">
    <w:name w:val="Заголовок №1_"/>
    <w:link w:val="12"/>
    <w:locked/>
    <w:rsid w:val="00F54978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F54978"/>
    <w:pPr>
      <w:widowControl/>
      <w:shd w:val="clear" w:color="auto" w:fill="FFFFFF"/>
      <w:autoSpaceDE/>
      <w:autoSpaceDN/>
      <w:adjustRightInd/>
      <w:spacing w:before="420" w:line="317" w:lineRule="exact"/>
      <w:ind w:firstLine="3500"/>
      <w:outlineLvl w:val="0"/>
    </w:pPr>
    <w:rPr>
      <w:i w:val="0"/>
      <w:iCs w:val="0"/>
      <w:sz w:val="24"/>
      <w:szCs w:val="24"/>
    </w:rPr>
  </w:style>
  <w:style w:type="character" w:customStyle="1" w:styleId="10pt">
    <w:name w:val="Основной текст + 10 pt"/>
    <w:rsid w:val="00F54978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paragraph" w:customStyle="1" w:styleId="ConsPlusNormal">
    <w:name w:val="ConsPlusNormal"/>
    <w:rsid w:val="00FB70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45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Normal (Web)"/>
    <w:basedOn w:val="a"/>
    <w:rsid w:val="00B81C85"/>
    <w:pPr>
      <w:widowControl/>
      <w:autoSpaceDE/>
      <w:autoSpaceDN/>
      <w:adjustRightInd/>
      <w:spacing w:after="360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Правительство РХ</Company>
  <LinksUpToDate>false</LinksUpToDate>
  <CharactersWithSpaces>31039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221_1</dc:creator>
  <cp:keywords/>
  <dc:description/>
  <cp:lastModifiedBy>Санникова</cp:lastModifiedBy>
  <cp:revision>21</cp:revision>
  <cp:lastPrinted>2019-08-27T04:30:00Z</cp:lastPrinted>
  <dcterms:created xsi:type="dcterms:W3CDTF">2019-07-25T04:23:00Z</dcterms:created>
  <dcterms:modified xsi:type="dcterms:W3CDTF">2019-09-27T09:38:00Z</dcterms:modified>
</cp:coreProperties>
</file>